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97017" w14:textId="5852218D" w:rsidR="002C75C1" w:rsidRDefault="002C75C1" w:rsidP="007E6128">
      <w:pPr>
        <w:pStyle w:val="3Policytitle"/>
      </w:pPr>
      <w:r>
        <w:rPr>
          <w:noProof/>
        </w:rPr>
        <w:drawing>
          <wp:anchor distT="0" distB="0" distL="114300" distR="114300" simplePos="0" relativeHeight="251659264" behindDoc="0" locked="0" layoutInCell="1" allowOverlap="1" wp14:anchorId="1637F82B" wp14:editId="61DE0F23">
            <wp:simplePos x="0" y="0"/>
            <wp:positionH relativeFrom="margin">
              <wp:align>center</wp:align>
            </wp:positionH>
            <wp:positionV relativeFrom="paragraph">
              <wp:posOffset>37312</wp:posOffset>
            </wp:positionV>
            <wp:extent cx="2985135" cy="2961005"/>
            <wp:effectExtent l="19050" t="19050" r="24765" b="1079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5135" cy="296100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1FC3FC19" w14:textId="427D3474" w:rsidR="002C75C1" w:rsidRDefault="002C75C1" w:rsidP="002C75C1">
      <w:pPr>
        <w:pStyle w:val="3Policytitle"/>
        <w:jc w:val="center"/>
      </w:pPr>
    </w:p>
    <w:p w14:paraId="0B3BB45A" w14:textId="77777777" w:rsidR="002C75C1" w:rsidRDefault="002C75C1" w:rsidP="007E6128">
      <w:pPr>
        <w:pStyle w:val="3Policytitle"/>
      </w:pPr>
    </w:p>
    <w:p w14:paraId="6116570B" w14:textId="77777777" w:rsidR="002C75C1" w:rsidRDefault="002C75C1" w:rsidP="002C75C1">
      <w:pPr>
        <w:pStyle w:val="3Policytitle"/>
        <w:jc w:val="center"/>
        <w:rPr>
          <w:sz w:val="56"/>
          <w:szCs w:val="22"/>
        </w:rPr>
      </w:pPr>
    </w:p>
    <w:p w14:paraId="381EB4C5" w14:textId="77777777" w:rsidR="002C75C1" w:rsidRDefault="002C75C1" w:rsidP="002C75C1">
      <w:pPr>
        <w:pStyle w:val="3Policytitle"/>
        <w:jc w:val="center"/>
        <w:rPr>
          <w:sz w:val="56"/>
          <w:szCs w:val="22"/>
        </w:rPr>
      </w:pPr>
    </w:p>
    <w:p w14:paraId="66D57D8B" w14:textId="77777777" w:rsidR="002C75C1" w:rsidRDefault="002C75C1" w:rsidP="002C75C1">
      <w:pPr>
        <w:pStyle w:val="3Policytitle"/>
        <w:rPr>
          <w:sz w:val="56"/>
          <w:szCs w:val="22"/>
        </w:rPr>
      </w:pPr>
    </w:p>
    <w:p w14:paraId="67DF8CD5" w14:textId="77777777" w:rsidR="002C75C1" w:rsidRPr="002C75C1" w:rsidRDefault="002C75C1" w:rsidP="002C75C1">
      <w:pPr>
        <w:pStyle w:val="3Policytitle"/>
        <w:jc w:val="center"/>
      </w:pPr>
    </w:p>
    <w:p w14:paraId="750FA30A" w14:textId="1B999A87" w:rsidR="0062626B" w:rsidRPr="002C75C1" w:rsidRDefault="00D376C6" w:rsidP="002C75C1">
      <w:pPr>
        <w:pStyle w:val="3Policytitle"/>
        <w:jc w:val="center"/>
      </w:pPr>
      <w:r w:rsidRPr="002C75C1">
        <w:t xml:space="preserve">Relationship and </w:t>
      </w:r>
      <w:r w:rsidR="002C75C1" w:rsidRPr="002C75C1">
        <w:t>S</w:t>
      </w:r>
      <w:r w:rsidRPr="002C75C1">
        <w:t xml:space="preserve">ex </w:t>
      </w:r>
      <w:r w:rsidR="002C75C1" w:rsidRPr="002C75C1">
        <w:t>E</w:t>
      </w:r>
      <w:r w:rsidRPr="002C75C1">
        <w:t xml:space="preserve">ducation </w:t>
      </w:r>
      <w:r w:rsidR="002C75C1" w:rsidRPr="002C75C1">
        <w:t>P</w:t>
      </w:r>
      <w:r w:rsidRPr="002C75C1">
        <w:t>olicy</w:t>
      </w:r>
    </w:p>
    <w:p w14:paraId="3735CE4B" w14:textId="7DC7D4C2" w:rsidR="002C75C1" w:rsidRDefault="002C75C1" w:rsidP="002C75C1">
      <w:pPr>
        <w:pStyle w:val="3Policytitle"/>
        <w:jc w:val="center"/>
        <w:rPr>
          <w:sz w:val="24"/>
          <w:szCs w:val="6"/>
        </w:rPr>
      </w:pPr>
    </w:p>
    <w:p w14:paraId="4E21EA1B" w14:textId="573A9DDA" w:rsidR="002C75C1" w:rsidRPr="002C75C1" w:rsidRDefault="002C75C1" w:rsidP="002C75C1">
      <w:pPr>
        <w:pStyle w:val="3Policytitle"/>
        <w:jc w:val="center"/>
        <w:rPr>
          <w:sz w:val="24"/>
          <w:szCs w:val="6"/>
        </w:rPr>
      </w:pPr>
      <w:r>
        <w:rPr>
          <w:sz w:val="24"/>
          <w:szCs w:val="6"/>
        </w:rPr>
        <w:t>Our ethos</w:t>
      </w:r>
    </w:p>
    <w:p w14:paraId="0DC9803C" w14:textId="7EC68E08" w:rsidR="002C75C1" w:rsidRPr="002C75C1" w:rsidRDefault="002C75C1" w:rsidP="002C75C1">
      <w:pPr>
        <w:pStyle w:val="3Policytitle"/>
        <w:jc w:val="center"/>
        <w:rPr>
          <w:sz w:val="56"/>
          <w:szCs w:val="22"/>
        </w:rPr>
      </w:pPr>
      <w:r>
        <w:rPr>
          <w:noProof/>
        </w:rPr>
        <w:drawing>
          <wp:anchor distT="0" distB="0" distL="114300" distR="114300" simplePos="0" relativeHeight="251658240" behindDoc="0" locked="0" layoutInCell="1" allowOverlap="1" wp14:anchorId="1CB1D975" wp14:editId="056F43CC">
            <wp:simplePos x="0" y="0"/>
            <wp:positionH relativeFrom="margin">
              <wp:align>center</wp:align>
            </wp:positionH>
            <wp:positionV relativeFrom="paragraph">
              <wp:posOffset>168582</wp:posOffset>
            </wp:positionV>
            <wp:extent cx="1466850" cy="1533525"/>
            <wp:effectExtent l="171450" t="171450" r="381000" b="390525"/>
            <wp:wrapSquare wrapText="bothSides"/>
            <wp:docPr id="1" name="Content Placeholder 4" descr="C:\Users\petjac\Downloads\st peters 4.jpg">
              <a:extLst xmlns:a="http://schemas.openxmlformats.org/drawingml/2006/main">
                <a:ext uri="{FF2B5EF4-FFF2-40B4-BE49-F238E27FC236}">
                  <a16:creationId xmlns:a16="http://schemas.microsoft.com/office/drawing/2014/main" id="{90BA86D0-477F-456C-B405-21E84B30F06A}"/>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Content Placeholder 4" descr="C:\Users\petjac\Downloads\st peters 4.jpg">
                      <a:extLst>
                        <a:ext uri="{FF2B5EF4-FFF2-40B4-BE49-F238E27FC236}">
                          <a16:creationId xmlns:a16="http://schemas.microsoft.com/office/drawing/2014/main" id="{90BA86D0-477F-456C-B405-21E84B30F06A}"/>
                        </a:ext>
                      </a:extLst>
                    </pic:cNvPr>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6850" cy="1533525"/>
                    </a:xfrm>
                    <a:prstGeom prst="rect">
                      <a:avLst/>
                    </a:prstGeom>
                    <a:ln w="9525">
                      <a:solidFill>
                        <a:schemeClr val="tx1"/>
                      </a:solidFill>
                      <a:miter lim="800000"/>
                      <a:headEnd/>
                      <a:tailEnd/>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p w14:paraId="73EEBC61" w14:textId="77777777" w:rsidR="0062626B" w:rsidRDefault="0062626B" w:rsidP="00DC4C0F">
      <w:pPr>
        <w:pStyle w:val="1bodycopy10pt"/>
        <w:rPr>
          <w:noProof/>
        </w:rPr>
      </w:pPr>
    </w:p>
    <w:p w14:paraId="28BDB7EC" w14:textId="77777777" w:rsidR="0062626B" w:rsidRPr="0001772B" w:rsidRDefault="0062626B" w:rsidP="00DC4C0F">
      <w:pPr>
        <w:pStyle w:val="1bodycopy10pt"/>
      </w:pPr>
    </w:p>
    <w:p w14:paraId="114594C1" w14:textId="77777777" w:rsidR="0062626B" w:rsidRDefault="0062626B" w:rsidP="00DC4C0F">
      <w:pPr>
        <w:pStyle w:val="1bodycopy10pt"/>
      </w:pPr>
    </w:p>
    <w:p w14:paraId="3568768C" w14:textId="77777777" w:rsidR="0062626B" w:rsidRDefault="0062626B" w:rsidP="00DC4C0F">
      <w:pPr>
        <w:pStyle w:val="1bodycopy10pt"/>
      </w:pPr>
    </w:p>
    <w:p w14:paraId="2B934CEF" w14:textId="3AA9484C" w:rsidR="002C75C1" w:rsidRDefault="002C75C1" w:rsidP="002C75C1">
      <w:pPr>
        <w:pStyle w:val="NormalWeb"/>
      </w:pPr>
    </w:p>
    <w:p w14:paraId="00C2E7BD" w14:textId="77777777" w:rsidR="002C75C1" w:rsidRPr="00ED4599" w:rsidRDefault="002C75C1"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61B7FB15" w14:textId="77777777" w:rsidTr="0020472E">
        <w:tc>
          <w:tcPr>
            <w:tcW w:w="2586" w:type="dxa"/>
            <w:tcBorders>
              <w:top w:val="nil"/>
              <w:bottom w:val="single" w:sz="18" w:space="0" w:color="FFFFFF"/>
            </w:tcBorders>
            <w:shd w:val="clear" w:color="auto" w:fill="D8DFDE"/>
          </w:tcPr>
          <w:p w14:paraId="75D964B0" w14:textId="77777777" w:rsidR="0062626B" w:rsidRPr="0020472E" w:rsidRDefault="0062626B" w:rsidP="0062626B">
            <w:pPr>
              <w:pStyle w:val="1bodycopy10pt"/>
              <w:rPr>
                <w:b/>
              </w:rPr>
            </w:pPr>
            <w:r w:rsidRPr="0020472E">
              <w:rPr>
                <w:b/>
              </w:rPr>
              <w:t>Approved by:</w:t>
            </w:r>
          </w:p>
        </w:tc>
        <w:tc>
          <w:tcPr>
            <w:tcW w:w="3268" w:type="dxa"/>
            <w:tcBorders>
              <w:top w:val="nil"/>
              <w:bottom w:val="single" w:sz="18" w:space="0" w:color="FFFFFF"/>
            </w:tcBorders>
            <w:shd w:val="clear" w:color="auto" w:fill="D1D1D1" w:themeFill="background2" w:themeFillShade="E6"/>
          </w:tcPr>
          <w:p w14:paraId="2FF8A3BB" w14:textId="3B9CCC4B" w:rsidR="0062626B" w:rsidRPr="0020472E" w:rsidRDefault="0020472E" w:rsidP="0062626B">
            <w:pPr>
              <w:pStyle w:val="1bodycopy11pt"/>
            </w:pPr>
            <w:r>
              <w:t>Emma Richardson</w:t>
            </w:r>
          </w:p>
        </w:tc>
        <w:tc>
          <w:tcPr>
            <w:tcW w:w="3866" w:type="dxa"/>
            <w:tcBorders>
              <w:top w:val="nil"/>
              <w:bottom w:val="single" w:sz="18" w:space="0" w:color="FFFFFF"/>
            </w:tcBorders>
            <w:shd w:val="clear" w:color="auto" w:fill="D8DFDE"/>
          </w:tcPr>
          <w:p w14:paraId="70AE1712" w14:textId="1885BF56" w:rsidR="0062626B" w:rsidRPr="0020472E" w:rsidRDefault="0062626B" w:rsidP="0062626B">
            <w:pPr>
              <w:pStyle w:val="1bodycopy11pt"/>
            </w:pPr>
            <w:r w:rsidRPr="0020472E">
              <w:rPr>
                <w:b/>
              </w:rPr>
              <w:t>Date</w:t>
            </w:r>
            <w:r w:rsidR="005D48FD" w:rsidRPr="0020472E">
              <w:rPr>
                <w:b/>
              </w:rPr>
              <w:t>:</w:t>
            </w:r>
            <w:r w:rsidR="005D48FD" w:rsidRPr="0020472E">
              <w:t xml:space="preserve"> </w:t>
            </w:r>
            <w:r w:rsidR="002C75C1">
              <w:t>Summer 2026</w:t>
            </w:r>
          </w:p>
        </w:tc>
      </w:tr>
      <w:tr w:rsidR="0062626B" w:rsidRPr="00DA50A5" w14:paraId="6C6EC19A" w14:textId="77777777" w:rsidTr="00CC563E">
        <w:tc>
          <w:tcPr>
            <w:tcW w:w="2586" w:type="dxa"/>
            <w:tcBorders>
              <w:top w:val="single" w:sz="18" w:space="0" w:color="FFFFFF"/>
              <w:bottom w:val="single" w:sz="18" w:space="0" w:color="FFFFFF"/>
            </w:tcBorders>
            <w:shd w:val="clear" w:color="auto" w:fill="D8DFDE"/>
          </w:tcPr>
          <w:p w14:paraId="6A28440C" w14:textId="77777777" w:rsidR="0062626B" w:rsidRPr="0020472E" w:rsidRDefault="0062626B" w:rsidP="0062626B">
            <w:pPr>
              <w:pStyle w:val="1bodycopy10pt"/>
              <w:rPr>
                <w:b/>
              </w:rPr>
            </w:pPr>
            <w:r w:rsidRPr="0020472E">
              <w:rPr>
                <w:b/>
              </w:rPr>
              <w:t>Last reviewed on:</w:t>
            </w:r>
          </w:p>
        </w:tc>
        <w:tc>
          <w:tcPr>
            <w:tcW w:w="7134" w:type="dxa"/>
            <w:gridSpan w:val="2"/>
            <w:tcBorders>
              <w:top w:val="single" w:sz="18" w:space="0" w:color="FFFFFF"/>
              <w:bottom w:val="single" w:sz="18" w:space="0" w:color="FFFFFF"/>
            </w:tcBorders>
            <w:shd w:val="clear" w:color="auto" w:fill="D8DFDE"/>
          </w:tcPr>
          <w:p w14:paraId="25C75E06" w14:textId="4EED298F" w:rsidR="0062626B" w:rsidRPr="0020472E" w:rsidRDefault="002C75C1" w:rsidP="0062626B">
            <w:pPr>
              <w:pStyle w:val="1bodycopy11pt"/>
            </w:pPr>
            <w:r>
              <w:t>Summer 2026</w:t>
            </w:r>
          </w:p>
        </w:tc>
      </w:tr>
      <w:tr w:rsidR="0062626B" w:rsidRPr="00DA50A5" w14:paraId="274A5F3B" w14:textId="77777777" w:rsidTr="00CC563E">
        <w:tc>
          <w:tcPr>
            <w:tcW w:w="2586" w:type="dxa"/>
            <w:tcBorders>
              <w:top w:val="single" w:sz="18" w:space="0" w:color="FFFFFF"/>
              <w:bottom w:val="nil"/>
            </w:tcBorders>
            <w:shd w:val="clear" w:color="auto" w:fill="D8DFDE"/>
          </w:tcPr>
          <w:p w14:paraId="70061E57" w14:textId="77777777" w:rsidR="0062626B" w:rsidRPr="0020472E" w:rsidRDefault="0062626B" w:rsidP="0062626B">
            <w:pPr>
              <w:pStyle w:val="1bodycopy10pt"/>
              <w:rPr>
                <w:b/>
              </w:rPr>
            </w:pPr>
            <w:r w:rsidRPr="0020472E">
              <w:rPr>
                <w:b/>
              </w:rPr>
              <w:t>Next review due by:</w:t>
            </w:r>
          </w:p>
        </w:tc>
        <w:tc>
          <w:tcPr>
            <w:tcW w:w="7134" w:type="dxa"/>
            <w:gridSpan w:val="2"/>
            <w:tcBorders>
              <w:top w:val="single" w:sz="18" w:space="0" w:color="FFFFFF"/>
              <w:bottom w:val="nil"/>
            </w:tcBorders>
            <w:shd w:val="clear" w:color="auto" w:fill="D8DFDE"/>
          </w:tcPr>
          <w:p w14:paraId="35C6D0F0" w14:textId="62FA6743" w:rsidR="0062626B" w:rsidRPr="0020472E" w:rsidRDefault="002C75C1" w:rsidP="0062626B">
            <w:pPr>
              <w:pStyle w:val="1bodycopy11pt"/>
            </w:pPr>
            <w:r>
              <w:t>Autumn 2027</w:t>
            </w:r>
          </w:p>
        </w:tc>
      </w:tr>
    </w:tbl>
    <w:p w14:paraId="6B341E51" w14:textId="77777777" w:rsidR="0002254B" w:rsidRDefault="0002254B" w:rsidP="00DC4C0F">
      <w:pPr>
        <w:pStyle w:val="1bodycopy10pt"/>
      </w:pPr>
    </w:p>
    <w:p w14:paraId="497BF8FE" w14:textId="77777777" w:rsidR="00D376C6" w:rsidRPr="0072620F" w:rsidRDefault="00D376C6" w:rsidP="00D376C6">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14:paraId="3044EB8E" w14:textId="314487F6" w:rsidR="00300371" w:rsidRDefault="00D376C6">
      <w:pPr>
        <w:pStyle w:val="TOC1"/>
        <w:tabs>
          <w:tab w:val="right" w:leader="dot" w:pos="9736"/>
        </w:tabs>
        <w:rPr>
          <w:rFonts w:asciiTheme="minorHAnsi" w:eastAsiaTheme="minorEastAsia" w:hAnsiTheme="minorHAnsi" w:cstheme="minorBidi"/>
          <w:noProof/>
          <w:kern w:val="2"/>
          <w:sz w:val="24"/>
          <w14:ligatures w14:val="standardContextual"/>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206748912" w:history="1">
        <w:r w:rsidR="00300371" w:rsidRPr="00BD71F6">
          <w:rPr>
            <w:rStyle w:val="Hyperlink"/>
            <w:noProof/>
          </w:rPr>
          <w:t>1. Aims</w:t>
        </w:r>
        <w:r w:rsidR="00300371">
          <w:rPr>
            <w:noProof/>
            <w:webHidden/>
          </w:rPr>
          <w:tab/>
        </w:r>
        <w:r w:rsidR="00300371">
          <w:rPr>
            <w:noProof/>
            <w:webHidden/>
          </w:rPr>
          <w:fldChar w:fldCharType="begin"/>
        </w:r>
        <w:r w:rsidR="00300371">
          <w:rPr>
            <w:noProof/>
            <w:webHidden/>
          </w:rPr>
          <w:instrText xml:space="preserve"> PAGEREF _Toc206748912 \h </w:instrText>
        </w:r>
        <w:r w:rsidR="00300371">
          <w:rPr>
            <w:noProof/>
            <w:webHidden/>
          </w:rPr>
        </w:r>
        <w:r w:rsidR="00300371">
          <w:rPr>
            <w:noProof/>
            <w:webHidden/>
          </w:rPr>
          <w:fldChar w:fldCharType="separate"/>
        </w:r>
        <w:r w:rsidR="00F043CF">
          <w:rPr>
            <w:noProof/>
            <w:webHidden/>
          </w:rPr>
          <w:t>3</w:t>
        </w:r>
        <w:r w:rsidR="00300371">
          <w:rPr>
            <w:noProof/>
            <w:webHidden/>
          </w:rPr>
          <w:fldChar w:fldCharType="end"/>
        </w:r>
      </w:hyperlink>
    </w:p>
    <w:p w14:paraId="5F0D6D77" w14:textId="31B95E79" w:rsidR="00300371" w:rsidRDefault="00F043CF">
      <w:pPr>
        <w:pStyle w:val="TOC1"/>
        <w:tabs>
          <w:tab w:val="right" w:leader="dot" w:pos="9736"/>
        </w:tabs>
        <w:rPr>
          <w:rFonts w:asciiTheme="minorHAnsi" w:eastAsiaTheme="minorEastAsia" w:hAnsiTheme="minorHAnsi" w:cstheme="minorBidi"/>
          <w:noProof/>
          <w:kern w:val="2"/>
          <w:sz w:val="24"/>
          <w14:ligatures w14:val="standardContextual"/>
        </w:rPr>
      </w:pPr>
      <w:hyperlink w:anchor="_Toc206748913" w:history="1">
        <w:r w:rsidR="00300371" w:rsidRPr="00BD71F6">
          <w:rPr>
            <w:rStyle w:val="Hyperlink"/>
            <w:noProof/>
          </w:rPr>
          <w:t>2. Statutory requirements</w:t>
        </w:r>
        <w:r w:rsidR="00300371">
          <w:rPr>
            <w:noProof/>
            <w:webHidden/>
          </w:rPr>
          <w:tab/>
        </w:r>
        <w:r w:rsidR="00300371">
          <w:rPr>
            <w:noProof/>
            <w:webHidden/>
          </w:rPr>
          <w:fldChar w:fldCharType="begin"/>
        </w:r>
        <w:r w:rsidR="00300371">
          <w:rPr>
            <w:noProof/>
            <w:webHidden/>
          </w:rPr>
          <w:instrText xml:space="preserve"> PAGEREF _Toc206748913 \h </w:instrText>
        </w:r>
        <w:r w:rsidR="00300371">
          <w:rPr>
            <w:noProof/>
            <w:webHidden/>
          </w:rPr>
        </w:r>
        <w:r w:rsidR="00300371">
          <w:rPr>
            <w:noProof/>
            <w:webHidden/>
          </w:rPr>
          <w:fldChar w:fldCharType="separate"/>
        </w:r>
        <w:r>
          <w:rPr>
            <w:noProof/>
            <w:webHidden/>
          </w:rPr>
          <w:t>3</w:t>
        </w:r>
        <w:r w:rsidR="00300371">
          <w:rPr>
            <w:noProof/>
            <w:webHidden/>
          </w:rPr>
          <w:fldChar w:fldCharType="end"/>
        </w:r>
      </w:hyperlink>
    </w:p>
    <w:p w14:paraId="212D67FE" w14:textId="14325135" w:rsidR="00300371" w:rsidRDefault="00F043CF">
      <w:pPr>
        <w:pStyle w:val="TOC1"/>
        <w:tabs>
          <w:tab w:val="right" w:leader="dot" w:pos="9736"/>
        </w:tabs>
        <w:rPr>
          <w:rFonts w:asciiTheme="minorHAnsi" w:eastAsiaTheme="minorEastAsia" w:hAnsiTheme="minorHAnsi" w:cstheme="minorBidi"/>
          <w:noProof/>
          <w:kern w:val="2"/>
          <w:sz w:val="24"/>
          <w14:ligatures w14:val="standardContextual"/>
        </w:rPr>
      </w:pPr>
      <w:hyperlink w:anchor="_Toc206748914" w:history="1">
        <w:r w:rsidR="00300371" w:rsidRPr="00BD71F6">
          <w:rPr>
            <w:rStyle w:val="Hyperlink"/>
            <w:noProof/>
          </w:rPr>
          <w:t>3. Policy development</w:t>
        </w:r>
        <w:r w:rsidR="00300371">
          <w:rPr>
            <w:noProof/>
            <w:webHidden/>
          </w:rPr>
          <w:tab/>
        </w:r>
        <w:r w:rsidR="00300371">
          <w:rPr>
            <w:noProof/>
            <w:webHidden/>
          </w:rPr>
          <w:fldChar w:fldCharType="begin"/>
        </w:r>
        <w:r w:rsidR="00300371">
          <w:rPr>
            <w:noProof/>
            <w:webHidden/>
          </w:rPr>
          <w:instrText xml:space="preserve"> PAGEREF _Toc206748914 \h </w:instrText>
        </w:r>
        <w:r w:rsidR="00300371">
          <w:rPr>
            <w:noProof/>
            <w:webHidden/>
          </w:rPr>
        </w:r>
        <w:r w:rsidR="00300371">
          <w:rPr>
            <w:noProof/>
            <w:webHidden/>
          </w:rPr>
          <w:fldChar w:fldCharType="separate"/>
        </w:r>
        <w:r>
          <w:rPr>
            <w:noProof/>
            <w:webHidden/>
          </w:rPr>
          <w:t>3</w:t>
        </w:r>
        <w:r w:rsidR="00300371">
          <w:rPr>
            <w:noProof/>
            <w:webHidden/>
          </w:rPr>
          <w:fldChar w:fldCharType="end"/>
        </w:r>
      </w:hyperlink>
    </w:p>
    <w:p w14:paraId="65FB351E" w14:textId="75EF7AD5" w:rsidR="00300371" w:rsidRDefault="00F043CF">
      <w:pPr>
        <w:pStyle w:val="TOC1"/>
        <w:tabs>
          <w:tab w:val="right" w:leader="dot" w:pos="9736"/>
        </w:tabs>
        <w:rPr>
          <w:rFonts w:asciiTheme="minorHAnsi" w:eastAsiaTheme="minorEastAsia" w:hAnsiTheme="minorHAnsi" w:cstheme="minorBidi"/>
          <w:noProof/>
          <w:kern w:val="2"/>
          <w:sz w:val="24"/>
          <w14:ligatures w14:val="standardContextual"/>
        </w:rPr>
      </w:pPr>
      <w:hyperlink w:anchor="_Toc206748915" w:history="1">
        <w:r w:rsidR="00300371" w:rsidRPr="00BD71F6">
          <w:rPr>
            <w:rStyle w:val="Hyperlink"/>
            <w:noProof/>
          </w:rPr>
          <w:t>4. Definition</w:t>
        </w:r>
        <w:r w:rsidR="00300371">
          <w:rPr>
            <w:noProof/>
            <w:webHidden/>
          </w:rPr>
          <w:tab/>
        </w:r>
        <w:r w:rsidR="00300371">
          <w:rPr>
            <w:noProof/>
            <w:webHidden/>
          </w:rPr>
          <w:fldChar w:fldCharType="begin"/>
        </w:r>
        <w:r w:rsidR="00300371">
          <w:rPr>
            <w:noProof/>
            <w:webHidden/>
          </w:rPr>
          <w:instrText xml:space="preserve"> PAGEREF _Toc206748915 \h </w:instrText>
        </w:r>
        <w:r w:rsidR="00300371">
          <w:rPr>
            <w:noProof/>
            <w:webHidden/>
          </w:rPr>
        </w:r>
        <w:r w:rsidR="00300371">
          <w:rPr>
            <w:noProof/>
            <w:webHidden/>
          </w:rPr>
          <w:fldChar w:fldCharType="separate"/>
        </w:r>
        <w:r>
          <w:rPr>
            <w:noProof/>
            <w:webHidden/>
          </w:rPr>
          <w:t>4</w:t>
        </w:r>
        <w:r w:rsidR="00300371">
          <w:rPr>
            <w:noProof/>
            <w:webHidden/>
          </w:rPr>
          <w:fldChar w:fldCharType="end"/>
        </w:r>
      </w:hyperlink>
    </w:p>
    <w:p w14:paraId="7131A26D" w14:textId="0D5BDDC0" w:rsidR="00300371" w:rsidRDefault="00F043CF">
      <w:pPr>
        <w:pStyle w:val="TOC1"/>
        <w:tabs>
          <w:tab w:val="right" w:leader="dot" w:pos="9736"/>
        </w:tabs>
        <w:rPr>
          <w:rFonts w:asciiTheme="minorHAnsi" w:eastAsiaTheme="minorEastAsia" w:hAnsiTheme="minorHAnsi" w:cstheme="minorBidi"/>
          <w:noProof/>
          <w:kern w:val="2"/>
          <w:sz w:val="24"/>
          <w14:ligatures w14:val="standardContextual"/>
        </w:rPr>
      </w:pPr>
      <w:hyperlink w:anchor="_Toc206748916" w:history="1">
        <w:r w:rsidR="00300371" w:rsidRPr="00BD71F6">
          <w:rPr>
            <w:rStyle w:val="Hyperlink"/>
            <w:noProof/>
          </w:rPr>
          <w:t>5. Curriculum</w:t>
        </w:r>
        <w:r w:rsidR="00300371">
          <w:rPr>
            <w:noProof/>
            <w:webHidden/>
          </w:rPr>
          <w:tab/>
        </w:r>
        <w:r w:rsidR="00300371">
          <w:rPr>
            <w:noProof/>
            <w:webHidden/>
          </w:rPr>
          <w:fldChar w:fldCharType="begin"/>
        </w:r>
        <w:r w:rsidR="00300371">
          <w:rPr>
            <w:noProof/>
            <w:webHidden/>
          </w:rPr>
          <w:instrText xml:space="preserve"> PAGEREF _Toc206748916 \h </w:instrText>
        </w:r>
        <w:r w:rsidR="00300371">
          <w:rPr>
            <w:noProof/>
            <w:webHidden/>
          </w:rPr>
        </w:r>
        <w:r w:rsidR="00300371">
          <w:rPr>
            <w:noProof/>
            <w:webHidden/>
          </w:rPr>
          <w:fldChar w:fldCharType="separate"/>
        </w:r>
        <w:r>
          <w:rPr>
            <w:noProof/>
            <w:webHidden/>
          </w:rPr>
          <w:t>4</w:t>
        </w:r>
        <w:r w:rsidR="00300371">
          <w:rPr>
            <w:noProof/>
            <w:webHidden/>
          </w:rPr>
          <w:fldChar w:fldCharType="end"/>
        </w:r>
      </w:hyperlink>
    </w:p>
    <w:p w14:paraId="18312A55" w14:textId="534EFDC7" w:rsidR="00300371" w:rsidRDefault="00F043CF">
      <w:pPr>
        <w:pStyle w:val="TOC1"/>
        <w:tabs>
          <w:tab w:val="right" w:leader="dot" w:pos="9736"/>
        </w:tabs>
        <w:rPr>
          <w:rFonts w:asciiTheme="minorHAnsi" w:eastAsiaTheme="minorEastAsia" w:hAnsiTheme="minorHAnsi" w:cstheme="minorBidi"/>
          <w:noProof/>
          <w:kern w:val="2"/>
          <w:sz w:val="24"/>
          <w14:ligatures w14:val="standardContextual"/>
        </w:rPr>
      </w:pPr>
      <w:hyperlink w:anchor="_Toc206748917" w:history="1">
        <w:r w:rsidR="00300371" w:rsidRPr="00BD71F6">
          <w:rPr>
            <w:rStyle w:val="Hyperlink"/>
            <w:noProof/>
          </w:rPr>
          <w:t>6. Delivery of RSE</w:t>
        </w:r>
        <w:r w:rsidR="00300371">
          <w:rPr>
            <w:noProof/>
            <w:webHidden/>
          </w:rPr>
          <w:tab/>
        </w:r>
        <w:r w:rsidR="00300371">
          <w:rPr>
            <w:noProof/>
            <w:webHidden/>
          </w:rPr>
          <w:fldChar w:fldCharType="begin"/>
        </w:r>
        <w:r w:rsidR="00300371">
          <w:rPr>
            <w:noProof/>
            <w:webHidden/>
          </w:rPr>
          <w:instrText xml:space="preserve"> PAGEREF _Toc206748917 \h </w:instrText>
        </w:r>
        <w:r w:rsidR="00300371">
          <w:rPr>
            <w:noProof/>
            <w:webHidden/>
          </w:rPr>
        </w:r>
        <w:r w:rsidR="00300371">
          <w:rPr>
            <w:noProof/>
            <w:webHidden/>
          </w:rPr>
          <w:fldChar w:fldCharType="separate"/>
        </w:r>
        <w:r>
          <w:rPr>
            <w:noProof/>
            <w:webHidden/>
          </w:rPr>
          <w:t>5</w:t>
        </w:r>
        <w:r w:rsidR="00300371">
          <w:rPr>
            <w:noProof/>
            <w:webHidden/>
          </w:rPr>
          <w:fldChar w:fldCharType="end"/>
        </w:r>
      </w:hyperlink>
    </w:p>
    <w:p w14:paraId="3131C6BD" w14:textId="4B07D51C" w:rsidR="00300371" w:rsidRDefault="00F043CF">
      <w:pPr>
        <w:pStyle w:val="TOC1"/>
        <w:tabs>
          <w:tab w:val="right" w:leader="dot" w:pos="9736"/>
        </w:tabs>
        <w:rPr>
          <w:rFonts w:asciiTheme="minorHAnsi" w:eastAsiaTheme="minorEastAsia" w:hAnsiTheme="minorHAnsi" w:cstheme="minorBidi"/>
          <w:noProof/>
          <w:kern w:val="2"/>
          <w:sz w:val="24"/>
          <w14:ligatures w14:val="standardContextual"/>
        </w:rPr>
      </w:pPr>
      <w:hyperlink w:anchor="_Toc206748918" w:history="1">
        <w:r w:rsidR="00300371" w:rsidRPr="00BD71F6">
          <w:rPr>
            <w:rStyle w:val="Hyperlink"/>
            <w:noProof/>
          </w:rPr>
          <w:t>7. Use of external organisations and materials</w:t>
        </w:r>
        <w:r w:rsidR="00300371">
          <w:rPr>
            <w:noProof/>
            <w:webHidden/>
          </w:rPr>
          <w:tab/>
        </w:r>
        <w:r w:rsidR="00300371">
          <w:rPr>
            <w:noProof/>
            <w:webHidden/>
          </w:rPr>
          <w:fldChar w:fldCharType="begin"/>
        </w:r>
        <w:r w:rsidR="00300371">
          <w:rPr>
            <w:noProof/>
            <w:webHidden/>
          </w:rPr>
          <w:instrText xml:space="preserve"> PAGEREF _Toc206748918 \h </w:instrText>
        </w:r>
        <w:r w:rsidR="00300371">
          <w:rPr>
            <w:noProof/>
            <w:webHidden/>
          </w:rPr>
        </w:r>
        <w:r w:rsidR="00300371">
          <w:rPr>
            <w:noProof/>
            <w:webHidden/>
          </w:rPr>
          <w:fldChar w:fldCharType="separate"/>
        </w:r>
        <w:r>
          <w:rPr>
            <w:noProof/>
            <w:webHidden/>
          </w:rPr>
          <w:t>7</w:t>
        </w:r>
        <w:r w:rsidR="00300371">
          <w:rPr>
            <w:noProof/>
            <w:webHidden/>
          </w:rPr>
          <w:fldChar w:fldCharType="end"/>
        </w:r>
      </w:hyperlink>
    </w:p>
    <w:p w14:paraId="5DA1FB8D" w14:textId="168A4574" w:rsidR="00300371" w:rsidRDefault="00F043CF">
      <w:pPr>
        <w:pStyle w:val="TOC1"/>
        <w:tabs>
          <w:tab w:val="right" w:leader="dot" w:pos="9736"/>
        </w:tabs>
        <w:rPr>
          <w:rFonts w:asciiTheme="minorHAnsi" w:eastAsiaTheme="minorEastAsia" w:hAnsiTheme="minorHAnsi" w:cstheme="minorBidi"/>
          <w:noProof/>
          <w:kern w:val="2"/>
          <w:sz w:val="24"/>
          <w14:ligatures w14:val="standardContextual"/>
        </w:rPr>
      </w:pPr>
      <w:hyperlink w:anchor="_Toc206748919" w:history="1">
        <w:r w:rsidR="00300371" w:rsidRPr="00BD71F6">
          <w:rPr>
            <w:rStyle w:val="Hyperlink"/>
            <w:noProof/>
          </w:rPr>
          <w:t>8. Roles and responsibilities</w:t>
        </w:r>
        <w:r w:rsidR="00300371">
          <w:rPr>
            <w:noProof/>
            <w:webHidden/>
          </w:rPr>
          <w:tab/>
        </w:r>
        <w:r w:rsidR="00300371">
          <w:rPr>
            <w:noProof/>
            <w:webHidden/>
          </w:rPr>
          <w:fldChar w:fldCharType="begin"/>
        </w:r>
        <w:r w:rsidR="00300371">
          <w:rPr>
            <w:noProof/>
            <w:webHidden/>
          </w:rPr>
          <w:instrText xml:space="preserve"> PAGEREF _Toc206748919 \h </w:instrText>
        </w:r>
        <w:r w:rsidR="00300371">
          <w:rPr>
            <w:noProof/>
            <w:webHidden/>
          </w:rPr>
        </w:r>
        <w:r w:rsidR="00300371">
          <w:rPr>
            <w:noProof/>
            <w:webHidden/>
          </w:rPr>
          <w:fldChar w:fldCharType="separate"/>
        </w:r>
        <w:r>
          <w:rPr>
            <w:noProof/>
            <w:webHidden/>
          </w:rPr>
          <w:t>8</w:t>
        </w:r>
        <w:r w:rsidR="00300371">
          <w:rPr>
            <w:noProof/>
            <w:webHidden/>
          </w:rPr>
          <w:fldChar w:fldCharType="end"/>
        </w:r>
      </w:hyperlink>
    </w:p>
    <w:p w14:paraId="2A3C4796" w14:textId="2D809AC8" w:rsidR="00300371" w:rsidRDefault="00F043CF">
      <w:pPr>
        <w:pStyle w:val="TOC1"/>
        <w:tabs>
          <w:tab w:val="right" w:leader="dot" w:pos="9736"/>
        </w:tabs>
        <w:rPr>
          <w:rFonts w:asciiTheme="minorHAnsi" w:eastAsiaTheme="minorEastAsia" w:hAnsiTheme="minorHAnsi" w:cstheme="minorBidi"/>
          <w:noProof/>
          <w:kern w:val="2"/>
          <w:sz w:val="24"/>
          <w14:ligatures w14:val="standardContextual"/>
        </w:rPr>
      </w:pPr>
      <w:hyperlink w:anchor="_Toc206748920" w:history="1">
        <w:r w:rsidR="00300371" w:rsidRPr="00BD71F6">
          <w:rPr>
            <w:rStyle w:val="Hyperlink"/>
            <w:noProof/>
          </w:rPr>
          <w:t>9. Parents’ right to withdraw</w:t>
        </w:r>
        <w:r w:rsidR="00300371">
          <w:rPr>
            <w:noProof/>
            <w:webHidden/>
          </w:rPr>
          <w:tab/>
        </w:r>
        <w:r w:rsidR="00300371">
          <w:rPr>
            <w:noProof/>
            <w:webHidden/>
          </w:rPr>
          <w:fldChar w:fldCharType="begin"/>
        </w:r>
        <w:r w:rsidR="00300371">
          <w:rPr>
            <w:noProof/>
            <w:webHidden/>
          </w:rPr>
          <w:instrText xml:space="preserve"> PAGEREF _Toc206748920 \h </w:instrText>
        </w:r>
        <w:r w:rsidR="00300371">
          <w:rPr>
            <w:noProof/>
            <w:webHidden/>
          </w:rPr>
        </w:r>
        <w:r w:rsidR="00300371">
          <w:rPr>
            <w:noProof/>
            <w:webHidden/>
          </w:rPr>
          <w:fldChar w:fldCharType="separate"/>
        </w:r>
        <w:r>
          <w:rPr>
            <w:noProof/>
            <w:webHidden/>
          </w:rPr>
          <w:t>9</w:t>
        </w:r>
        <w:r w:rsidR="00300371">
          <w:rPr>
            <w:noProof/>
            <w:webHidden/>
          </w:rPr>
          <w:fldChar w:fldCharType="end"/>
        </w:r>
      </w:hyperlink>
    </w:p>
    <w:p w14:paraId="65930687" w14:textId="62ED3731" w:rsidR="00300371" w:rsidRDefault="00F043CF">
      <w:pPr>
        <w:pStyle w:val="TOC1"/>
        <w:tabs>
          <w:tab w:val="right" w:leader="dot" w:pos="9736"/>
        </w:tabs>
        <w:rPr>
          <w:rFonts w:asciiTheme="minorHAnsi" w:eastAsiaTheme="minorEastAsia" w:hAnsiTheme="minorHAnsi" w:cstheme="minorBidi"/>
          <w:noProof/>
          <w:kern w:val="2"/>
          <w:sz w:val="24"/>
          <w14:ligatures w14:val="standardContextual"/>
        </w:rPr>
      </w:pPr>
      <w:hyperlink w:anchor="_Toc206748921" w:history="1">
        <w:r w:rsidR="00300371" w:rsidRPr="00BD71F6">
          <w:rPr>
            <w:rStyle w:val="Hyperlink"/>
            <w:noProof/>
          </w:rPr>
          <w:t>10. Training</w:t>
        </w:r>
        <w:r w:rsidR="00300371">
          <w:rPr>
            <w:noProof/>
            <w:webHidden/>
          </w:rPr>
          <w:tab/>
        </w:r>
        <w:r w:rsidR="00300371">
          <w:rPr>
            <w:noProof/>
            <w:webHidden/>
          </w:rPr>
          <w:fldChar w:fldCharType="begin"/>
        </w:r>
        <w:r w:rsidR="00300371">
          <w:rPr>
            <w:noProof/>
            <w:webHidden/>
          </w:rPr>
          <w:instrText xml:space="preserve"> PAGEREF _Toc206748921 \h </w:instrText>
        </w:r>
        <w:r w:rsidR="00300371">
          <w:rPr>
            <w:noProof/>
            <w:webHidden/>
          </w:rPr>
        </w:r>
        <w:r w:rsidR="00300371">
          <w:rPr>
            <w:noProof/>
            <w:webHidden/>
          </w:rPr>
          <w:fldChar w:fldCharType="separate"/>
        </w:r>
        <w:r>
          <w:rPr>
            <w:noProof/>
            <w:webHidden/>
          </w:rPr>
          <w:t>9</w:t>
        </w:r>
        <w:r w:rsidR="00300371">
          <w:rPr>
            <w:noProof/>
            <w:webHidden/>
          </w:rPr>
          <w:fldChar w:fldCharType="end"/>
        </w:r>
      </w:hyperlink>
    </w:p>
    <w:p w14:paraId="546E5C5B" w14:textId="49B30932" w:rsidR="00300371" w:rsidRDefault="00F043CF">
      <w:pPr>
        <w:pStyle w:val="TOC1"/>
        <w:tabs>
          <w:tab w:val="right" w:leader="dot" w:pos="9736"/>
        </w:tabs>
        <w:rPr>
          <w:rFonts w:asciiTheme="minorHAnsi" w:eastAsiaTheme="minorEastAsia" w:hAnsiTheme="minorHAnsi" w:cstheme="minorBidi"/>
          <w:noProof/>
          <w:kern w:val="2"/>
          <w:sz w:val="24"/>
          <w14:ligatures w14:val="standardContextual"/>
        </w:rPr>
      </w:pPr>
      <w:hyperlink w:anchor="_Toc206748922" w:history="1">
        <w:r w:rsidR="00300371" w:rsidRPr="00BD71F6">
          <w:rPr>
            <w:rStyle w:val="Hyperlink"/>
            <w:noProof/>
          </w:rPr>
          <w:t>11. Monitoring arrangements</w:t>
        </w:r>
        <w:r w:rsidR="00300371">
          <w:rPr>
            <w:noProof/>
            <w:webHidden/>
          </w:rPr>
          <w:tab/>
        </w:r>
        <w:r w:rsidR="00300371">
          <w:rPr>
            <w:noProof/>
            <w:webHidden/>
          </w:rPr>
          <w:fldChar w:fldCharType="begin"/>
        </w:r>
        <w:r w:rsidR="00300371">
          <w:rPr>
            <w:noProof/>
            <w:webHidden/>
          </w:rPr>
          <w:instrText xml:space="preserve"> PAGEREF _Toc206748922 \h </w:instrText>
        </w:r>
        <w:r w:rsidR="00300371">
          <w:rPr>
            <w:noProof/>
            <w:webHidden/>
          </w:rPr>
        </w:r>
        <w:r w:rsidR="00300371">
          <w:rPr>
            <w:noProof/>
            <w:webHidden/>
          </w:rPr>
          <w:fldChar w:fldCharType="separate"/>
        </w:r>
        <w:r>
          <w:rPr>
            <w:noProof/>
            <w:webHidden/>
          </w:rPr>
          <w:t>10</w:t>
        </w:r>
        <w:r w:rsidR="00300371">
          <w:rPr>
            <w:noProof/>
            <w:webHidden/>
          </w:rPr>
          <w:fldChar w:fldCharType="end"/>
        </w:r>
      </w:hyperlink>
    </w:p>
    <w:p w14:paraId="28D9FDCE" w14:textId="38C38085" w:rsidR="00300371" w:rsidRDefault="00F043CF">
      <w:pPr>
        <w:pStyle w:val="TOC3"/>
        <w:tabs>
          <w:tab w:val="right" w:leader="dot" w:pos="9736"/>
        </w:tabs>
        <w:rPr>
          <w:rFonts w:asciiTheme="minorHAnsi" w:eastAsiaTheme="minorEastAsia" w:hAnsiTheme="minorHAnsi" w:cstheme="minorBidi"/>
          <w:noProof/>
          <w:kern w:val="2"/>
          <w:sz w:val="24"/>
          <w14:ligatures w14:val="standardContextual"/>
        </w:rPr>
      </w:pPr>
      <w:hyperlink w:anchor="_Toc206748923" w:history="1">
        <w:r w:rsidR="00300371" w:rsidRPr="00BD71F6">
          <w:rPr>
            <w:rStyle w:val="Hyperlink"/>
            <w:noProof/>
          </w:rPr>
          <w:t>Appendix 1: Curriculum map</w:t>
        </w:r>
        <w:r w:rsidR="00300371">
          <w:rPr>
            <w:noProof/>
            <w:webHidden/>
          </w:rPr>
          <w:tab/>
        </w:r>
        <w:r w:rsidR="00300371">
          <w:rPr>
            <w:noProof/>
            <w:webHidden/>
          </w:rPr>
          <w:fldChar w:fldCharType="begin"/>
        </w:r>
        <w:r w:rsidR="00300371">
          <w:rPr>
            <w:noProof/>
            <w:webHidden/>
          </w:rPr>
          <w:instrText xml:space="preserve"> PAGEREF _Toc206748923 \h </w:instrText>
        </w:r>
        <w:r w:rsidR="00300371">
          <w:rPr>
            <w:noProof/>
            <w:webHidden/>
          </w:rPr>
        </w:r>
        <w:r w:rsidR="00300371">
          <w:rPr>
            <w:noProof/>
            <w:webHidden/>
          </w:rPr>
          <w:fldChar w:fldCharType="separate"/>
        </w:r>
        <w:r>
          <w:rPr>
            <w:noProof/>
            <w:webHidden/>
          </w:rPr>
          <w:t>11</w:t>
        </w:r>
        <w:r w:rsidR="00300371">
          <w:rPr>
            <w:noProof/>
            <w:webHidden/>
          </w:rPr>
          <w:fldChar w:fldCharType="end"/>
        </w:r>
      </w:hyperlink>
    </w:p>
    <w:p w14:paraId="4DEA8D25" w14:textId="3827152C" w:rsidR="00300371" w:rsidRDefault="00F043CF">
      <w:pPr>
        <w:pStyle w:val="TOC3"/>
        <w:tabs>
          <w:tab w:val="right" w:leader="dot" w:pos="9736"/>
        </w:tabs>
        <w:rPr>
          <w:rFonts w:asciiTheme="minorHAnsi" w:eastAsiaTheme="minorEastAsia" w:hAnsiTheme="minorHAnsi" w:cstheme="minorBidi"/>
          <w:noProof/>
          <w:kern w:val="2"/>
          <w:sz w:val="24"/>
          <w14:ligatures w14:val="standardContextual"/>
        </w:rPr>
      </w:pPr>
      <w:hyperlink w:anchor="_Toc206748924" w:history="1">
        <w:r w:rsidR="00300371" w:rsidRPr="00BD71F6">
          <w:rPr>
            <w:rStyle w:val="Hyperlink"/>
            <w:noProof/>
          </w:rPr>
          <w:t>Appendix 2: By the end of primary school pupils should know</w:t>
        </w:r>
        <w:r w:rsidR="00300371">
          <w:rPr>
            <w:noProof/>
            <w:webHidden/>
          </w:rPr>
          <w:tab/>
        </w:r>
        <w:r w:rsidR="00300371">
          <w:rPr>
            <w:noProof/>
            <w:webHidden/>
          </w:rPr>
          <w:fldChar w:fldCharType="begin"/>
        </w:r>
        <w:r w:rsidR="00300371">
          <w:rPr>
            <w:noProof/>
            <w:webHidden/>
          </w:rPr>
          <w:instrText xml:space="preserve"> PAGEREF _Toc206748924 \h </w:instrText>
        </w:r>
        <w:r w:rsidR="00300371">
          <w:rPr>
            <w:noProof/>
            <w:webHidden/>
          </w:rPr>
        </w:r>
        <w:r w:rsidR="00300371">
          <w:rPr>
            <w:noProof/>
            <w:webHidden/>
          </w:rPr>
          <w:fldChar w:fldCharType="separate"/>
        </w:r>
        <w:r>
          <w:rPr>
            <w:noProof/>
            <w:webHidden/>
          </w:rPr>
          <w:t>15</w:t>
        </w:r>
        <w:r w:rsidR="00300371">
          <w:rPr>
            <w:noProof/>
            <w:webHidden/>
          </w:rPr>
          <w:fldChar w:fldCharType="end"/>
        </w:r>
      </w:hyperlink>
    </w:p>
    <w:p w14:paraId="3A359EF5" w14:textId="21E0DCB4" w:rsidR="00300371" w:rsidRDefault="00F043CF">
      <w:pPr>
        <w:pStyle w:val="TOC3"/>
        <w:tabs>
          <w:tab w:val="right" w:leader="dot" w:pos="9736"/>
        </w:tabs>
        <w:rPr>
          <w:rFonts w:asciiTheme="minorHAnsi" w:eastAsiaTheme="minorEastAsia" w:hAnsiTheme="minorHAnsi" w:cstheme="minorBidi"/>
          <w:noProof/>
          <w:kern w:val="2"/>
          <w:sz w:val="24"/>
          <w14:ligatures w14:val="standardContextual"/>
        </w:rPr>
      </w:pPr>
      <w:hyperlink w:anchor="_Toc206748925" w:history="1">
        <w:r w:rsidR="00300371" w:rsidRPr="00BD71F6">
          <w:rPr>
            <w:rStyle w:val="Hyperlink"/>
            <w:noProof/>
          </w:rPr>
          <w:t>Appendix 2: By the end of secondary school pupils should know</w:t>
        </w:r>
        <w:r w:rsidR="00300371">
          <w:rPr>
            <w:noProof/>
            <w:webHidden/>
          </w:rPr>
          <w:tab/>
        </w:r>
        <w:r w:rsidR="00300371">
          <w:rPr>
            <w:noProof/>
            <w:webHidden/>
          </w:rPr>
          <w:fldChar w:fldCharType="begin"/>
        </w:r>
        <w:r w:rsidR="00300371">
          <w:rPr>
            <w:noProof/>
            <w:webHidden/>
          </w:rPr>
          <w:instrText xml:space="preserve"> PAGEREF _Toc206748925 \h </w:instrText>
        </w:r>
        <w:r w:rsidR="00300371">
          <w:rPr>
            <w:noProof/>
            <w:webHidden/>
          </w:rPr>
          <w:fldChar w:fldCharType="separate"/>
        </w:r>
        <w:r>
          <w:rPr>
            <w:b/>
            <w:bCs/>
            <w:noProof/>
            <w:webHidden/>
          </w:rPr>
          <w:t>Error! Bookmark not defined.</w:t>
        </w:r>
        <w:r w:rsidR="00300371">
          <w:rPr>
            <w:noProof/>
            <w:webHidden/>
          </w:rPr>
          <w:fldChar w:fldCharType="end"/>
        </w:r>
      </w:hyperlink>
    </w:p>
    <w:p w14:paraId="361FE0AA" w14:textId="1BD3516D" w:rsidR="00300371" w:rsidRDefault="00F043CF">
      <w:pPr>
        <w:pStyle w:val="TOC3"/>
        <w:tabs>
          <w:tab w:val="right" w:leader="dot" w:pos="9736"/>
        </w:tabs>
        <w:rPr>
          <w:rFonts w:asciiTheme="minorHAnsi" w:eastAsiaTheme="minorEastAsia" w:hAnsiTheme="minorHAnsi" w:cstheme="minorBidi"/>
          <w:noProof/>
          <w:kern w:val="2"/>
          <w:sz w:val="24"/>
          <w14:ligatures w14:val="standardContextual"/>
        </w:rPr>
      </w:pPr>
      <w:hyperlink w:anchor="_Toc206748926" w:history="1">
        <w:r w:rsidR="00300371" w:rsidRPr="00BD71F6">
          <w:rPr>
            <w:rStyle w:val="Hyperlink"/>
            <w:noProof/>
          </w:rPr>
          <w:t>Appendix 3: Parent/carer form requesting their child’s withdrawal from sex education within RSE</w:t>
        </w:r>
        <w:r w:rsidR="00300371">
          <w:rPr>
            <w:noProof/>
            <w:webHidden/>
          </w:rPr>
          <w:tab/>
        </w:r>
        <w:r w:rsidR="00300371">
          <w:rPr>
            <w:noProof/>
            <w:webHidden/>
          </w:rPr>
          <w:fldChar w:fldCharType="begin"/>
        </w:r>
        <w:r w:rsidR="00300371">
          <w:rPr>
            <w:noProof/>
            <w:webHidden/>
          </w:rPr>
          <w:instrText xml:space="preserve"> PAGEREF _Toc206748926 \h </w:instrText>
        </w:r>
        <w:r w:rsidR="00300371">
          <w:rPr>
            <w:noProof/>
            <w:webHidden/>
          </w:rPr>
        </w:r>
        <w:r w:rsidR="00300371">
          <w:rPr>
            <w:noProof/>
            <w:webHidden/>
          </w:rPr>
          <w:fldChar w:fldCharType="separate"/>
        </w:r>
        <w:r>
          <w:rPr>
            <w:noProof/>
            <w:webHidden/>
          </w:rPr>
          <w:t>18</w:t>
        </w:r>
        <w:r w:rsidR="00300371">
          <w:rPr>
            <w:noProof/>
            <w:webHidden/>
          </w:rPr>
          <w:fldChar w:fldCharType="end"/>
        </w:r>
      </w:hyperlink>
    </w:p>
    <w:p w14:paraId="7A16116F" w14:textId="51BF0744" w:rsidR="00D376C6" w:rsidRDefault="00D376C6" w:rsidP="00D376C6">
      <w:pPr>
        <w:pStyle w:val="1bodycopy10pt"/>
        <w:rPr>
          <w:rFonts w:cs="Arial"/>
          <w:noProof/>
          <w:szCs w:val="20"/>
        </w:rPr>
      </w:pPr>
      <w:r>
        <w:rPr>
          <w:rFonts w:cs="Arial"/>
          <w:noProof/>
          <w:szCs w:val="20"/>
        </w:rPr>
        <w:fldChar w:fldCharType="end"/>
      </w:r>
    </w:p>
    <w:p w14:paraId="288697CB" w14:textId="4E7A034A" w:rsidR="002C75C1" w:rsidRDefault="002C75C1" w:rsidP="00D376C6">
      <w:pPr>
        <w:pStyle w:val="1bodycopy10pt"/>
        <w:rPr>
          <w:rFonts w:cs="Arial"/>
          <w:noProof/>
          <w:szCs w:val="20"/>
        </w:rPr>
      </w:pPr>
    </w:p>
    <w:p w14:paraId="39DCFEBB" w14:textId="6E252565" w:rsidR="002C75C1" w:rsidRDefault="002C75C1" w:rsidP="00D376C6">
      <w:pPr>
        <w:pStyle w:val="1bodycopy10pt"/>
        <w:rPr>
          <w:rFonts w:cs="Arial"/>
          <w:noProof/>
          <w:szCs w:val="20"/>
        </w:rPr>
      </w:pPr>
    </w:p>
    <w:p w14:paraId="22188F40" w14:textId="233C51F5" w:rsidR="002C75C1" w:rsidRDefault="002C75C1" w:rsidP="00D376C6">
      <w:pPr>
        <w:pStyle w:val="1bodycopy10pt"/>
        <w:rPr>
          <w:rFonts w:cs="Arial"/>
          <w:noProof/>
          <w:szCs w:val="20"/>
        </w:rPr>
      </w:pPr>
    </w:p>
    <w:p w14:paraId="5C20F753" w14:textId="77BD0464" w:rsidR="002C75C1" w:rsidRDefault="002C75C1" w:rsidP="00D376C6">
      <w:pPr>
        <w:pStyle w:val="1bodycopy10pt"/>
        <w:rPr>
          <w:rFonts w:cs="Arial"/>
          <w:noProof/>
          <w:szCs w:val="20"/>
        </w:rPr>
      </w:pPr>
    </w:p>
    <w:p w14:paraId="295E56FB" w14:textId="233BAF55" w:rsidR="002C75C1" w:rsidRDefault="002C75C1" w:rsidP="00D376C6">
      <w:pPr>
        <w:pStyle w:val="1bodycopy10pt"/>
        <w:rPr>
          <w:rFonts w:cs="Arial"/>
          <w:noProof/>
          <w:szCs w:val="20"/>
        </w:rPr>
      </w:pPr>
    </w:p>
    <w:p w14:paraId="43C202AE" w14:textId="04EDACE6" w:rsidR="002C75C1" w:rsidRDefault="002C75C1" w:rsidP="00D376C6">
      <w:pPr>
        <w:pStyle w:val="1bodycopy10pt"/>
        <w:rPr>
          <w:rFonts w:cs="Arial"/>
          <w:noProof/>
          <w:szCs w:val="20"/>
        </w:rPr>
      </w:pPr>
    </w:p>
    <w:p w14:paraId="2D0EA54F" w14:textId="25E8928E" w:rsidR="002C75C1" w:rsidRDefault="002C75C1" w:rsidP="00D376C6">
      <w:pPr>
        <w:pStyle w:val="1bodycopy10pt"/>
        <w:rPr>
          <w:rFonts w:cs="Arial"/>
          <w:noProof/>
          <w:szCs w:val="20"/>
        </w:rPr>
      </w:pPr>
    </w:p>
    <w:p w14:paraId="664B16AB" w14:textId="69B18A17" w:rsidR="002C75C1" w:rsidRDefault="002C75C1" w:rsidP="00D376C6">
      <w:pPr>
        <w:pStyle w:val="1bodycopy10pt"/>
        <w:rPr>
          <w:rFonts w:cs="Arial"/>
          <w:noProof/>
          <w:szCs w:val="20"/>
        </w:rPr>
      </w:pPr>
    </w:p>
    <w:p w14:paraId="5B0B8ABE" w14:textId="64D67490" w:rsidR="002C75C1" w:rsidRDefault="002C75C1" w:rsidP="00D376C6">
      <w:pPr>
        <w:pStyle w:val="1bodycopy10pt"/>
        <w:rPr>
          <w:rFonts w:cs="Arial"/>
          <w:noProof/>
          <w:szCs w:val="20"/>
        </w:rPr>
      </w:pPr>
    </w:p>
    <w:p w14:paraId="1242947A" w14:textId="1F46CFD5" w:rsidR="002C75C1" w:rsidRDefault="002C75C1" w:rsidP="00D376C6">
      <w:pPr>
        <w:pStyle w:val="1bodycopy10pt"/>
        <w:rPr>
          <w:rFonts w:cs="Arial"/>
          <w:noProof/>
          <w:szCs w:val="20"/>
        </w:rPr>
      </w:pPr>
    </w:p>
    <w:p w14:paraId="7A9FEB1A" w14:textId="640B44A5" w:rsidR="002C75C1" w:rsidRDefault="002C75C1" w:rsidP="00D376C6">
      <w:pPr>
        <w:pStyle w:val="1bodycopy10pt"/>
        <w:rPr>
          <w:rFonts w:cs="Arial"/>
          <w:noProof/>
          <w:szCs w:val="20"/>
        </w:rPr>
      </w:pPr>
    </w:p>
    <w:p w14:paraId="1F55660E" w14:textId="2A38E115" w:rsidR="002C75C1" w:rsidRDefault="002C75C1" w:rsidP="00D376C6">
      <w:pPr>
        <w:pStyle w:val="1bodycopy10pt"/>
        <w:rPr>
          <w:rFonts w:cs="Arial"/>
          <w:noProof/>
          <w:szCs w:val="20"/>
        </w:rPr>
      </w:pPr>
    </w:p>
    <w:p w14:paraId="631FACBB" w14:textId="5132746C" w:rsidR="002C75C1" w:rsidRDefault="002C75C1" w:rsidP="00D376C6">
      <w:pPr>
        <w:pStyle w:val="1bodycopy10pt"/>
        <w:rPr>
          <w:rFonts w:cs="Arial"/>
          <w:noProof/>
          <w:szCs w:val="20"/>
        </w:rPr>
      </w:pPr>
    </w:p>
    <w:p w14:paraId="17A9420E" w14:textId="5357DF5D" w:rsidR="002C75C1" w:rsidRDefault="002C75C1" w:rsidP="00D376C6">
      <w:pPr>
        <w:pStyle w:val="1bodycopy10pt"/>
        <w:rPr>
          <w:rFonts w:cs="Arial"/>
          <w:noProof/>
          <w:szCs w:val="20"/>
        </w:rPr>
      </w:pPr>
    </w:p>
    <w:p w14:paraId="6D20C92D" w14:textId="1DD2ADC0" w:rsidR="002C75C1" w:rsidRDefault="002C75C1" w:rsidP="00D376C6">
      <w:pPr>
        <w:pStyle w:val="1bodycopy10pt"/>
        <w:rPr>
          <w:rFonts w:cs="Arial"/>
          <w:noProof/>
          <w:szCs w:val="20"/>
        </w:rPr>
      </w:pPr>
    </w:p>
    <w:p w14:paraId="36604F87" w14:textId="27D7D166" w:rsidR="002C75C1" w:rsidRDefault="002C75C1" w:rsidP="00D376C6">
      <w:pPr>
        <w:pStyle w:val="1bodycopy10pt"/>
        <w:rPr>
          <w:rFonts w:cs="Arial"/>
          <w:noProof/>
          <w:szCs w:val="20"/>
        </w:rPr>
      </w:pPr>
    </w:p>
    <w:p w14:paraId="1D890A5A" w14:textId="2D5EDF6F" w:rsidR="002C75C1" w:rsidRDefault="002C75C1" w:rsidP="00D376C6">
      <w:pPr>
        <w:pStyle w:val="1bodycopy10pt"/>
        <w:rPr>
          <w:rFonts w:cs="Arial"/>
          <w:noProof/>
          <w:szCs w:val="20"/>
        </w:rPr>
      </w:pPr>
    </w:p>
    <w:p w14:paraId="2BAE7CC4" w14:textId="5FF54411" w:rsidR="002C75C1" w:rsidRDefault="002C75C1" w:rsidP="00D376C6">
      <w:pPr>
        <w:pStyle w:val="1bodycopy10pt"/>
        <w:rPr>
          <w:rFonts w:cs="Arial"/>
          <w:noProof/>
          <w:szCs w:val="20"/>
        </w:rPr>
      </w:pPr>
    </w:p>
    <w:p w14:paraId="5F412A59" w14:textId="620280EE" w:rsidR="002C75C1" w:rsidRDefault="002C75C1" w:rsidP="00D376C6">
      <w:pPr>
        <w:pStyle w:val="1bodycopy10pt"/>
        <w:rPr>
          <w:rFonts w:cs="Arial"/>
          <w:noProof/>
          <w:szCs w:val="20"/>
        </w:rPr>
      </w:pPr>
    </w:p>
    <w:p w14:paraId="15191A2F" w14:textId="7F0E29E1" w:rsidR="002C75C1" w:rsidRDefault="002C75C1" w:rsidP="00D376C6">
      <w:pPr>
        <w:pStyle w:val="1bodycopy10pt"/>
        <w:rPr>
          <w:rFonts w:cs="Arial"/>
          <w:noProof/>
          <w:szCs w:val="20"/>
        </w:rPr>
      </w:pPr>
    </w:p>
    <w:p w14:paraId="5D698E67" w14:textId="77777777" w:rsidR="002C75C1" w:rsidRDefault="002C75C1" w:rsidP="00D376C6">
      <w:pPr>
        <w:pStyle w:val="1bodycopy10pt"/>
        <w:rPr>
          <w:noProof/>
        </w:rPr>
      </w:pPr>
    </w:p>
    <w:p w14:paraId="3BA7C590" w14:textId="7AC9C2AC" w:rsidR="00D376C6" w:rsidRPr="009122BB" w:rsidRDefault="00612D47" w:rsidP="00D376C6">
      <w:pPr>
        <w:pStyle w:val="1bodycopy10pt"/>
        <w:rPr>
          <w:rFonts w:cs="Arial"/>
          <w:noProof/>
          <w:szCs w:val="20"/>
        </w:rPr>
      </w:pPr>
      <w:r>
        <w:rPr>
          <w:noProof/>
        </w:rPr>
        <mc:AlternateContent>
          <mc:Choice Requires="wps">
            <w:drawing>
              <wp:anchor distT="4294967293" distB="4294967293" distL="114300" distR="114300" simplePos="0" relativeHeight="3" behindDoc="0" locked="0" layoutInCell="1" allowOverlap="1" wp14:anchorId="41E64938" wp14:editId="2E512A1F">
                <wp:simplePos x="0" y="0"/>
                <wp:positionH relativeFrom="column">
                  <wp:posOffset>0</wp:posOffset>
                </wp:positionH>
                <wp:positionV relativeFrom="paragraph">
                  <wp:posOffset>-1</wp:posOffset>
                </wp:positionV>
                <wp:extent cx="6158865" cy="0"/>
                <wp:effectExtent l="0" t="0" r="0" b="0"/>
                <wp:wrapNone/>
                <wp:docPr id="67542072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39E52AC" id="Straight Connector 4" o:spid="_x0000_s1026" style="position:absolute;flip:y;z-index:3;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2E52F111" w14:textId="3EF30C68" w:rsidR="00D376C6" w:rsidRPr="006C75B0" w:rsidRDefault="00D376C6" w:rsidP="00D376C6">
      <w:pPr>
        <w:pStyle w:val="Heading1"/>
      </w:pPr>
      <w:bookmarkStart w:id="0" w:name="_Toc206748912"/>
      <w:r w:rsidRPr="006C75B0">
        <w:lastRenderedPageBreak/>
        <w:t>1. Aim</w:t>
      </w:r>
      <w:bookmarkEnd w:id="0"/>
      <w:r w:rsidR="00386310">
        <w:t>s</w:t>
      </w:r>
    </w:p>
    <w:p w14:paraId="7B4AE4EB" w14:textId="4EB38053" w:rsidR="002C75C1" w:rsidRDefault="002C75C1" w:rsidP="00D376C6">
      <w:pPr>
        <w:pStyle w:val="1bodycopy10pt"/>
      </w:pPr>
      <w:r>
        <w:t xml:space="preserve">At St Peter’s CE Primary </w:t>
      </w:r>
      <w:r w:rsidR="002A6A50">
        <w:t>S</w:t>
      </w:r>
      <w:r>
        <w:t>chool, we welcome every child as a special individual loved by God. We celebrate children’s awareness of their local, national and global community, supported in their development at home and at school.</w:t>
      </w:r>
    </w:p>
    <w:p w14:paraId="6B0621D2" w14:textId="654C6BF9" w:rsidR="002A6A50" w:rsidRDefault="002A6A50" w:rsidP="00D376C6">
      <w:pPr>
        <w:pStyle w:val="1bodycopy10pt"/>
      </w:pPr>
    </w:p>
    <w:p w14:paraId="3FD724DF" w14:textId="65D87DA8" w:rsidR="002A6A50" w:rsidRDefault="002A6A50" w:rsidP="00D376C6">
      <w:pPr>
        <w:pStyle w:val="1bodycopy10pt"/>
      </w:pPr>
      <w:r>
        <w:t>In our Church of England school, we are tolerant of others and promote respect for the dignity and worth of each individual. We aim to nature caring and self-regulating citizens.</w:t>
      </w:r>
    </w:p>
    <w:p w14:paraId="3D5970D8" w14:textId="2B4AEE01" w:rsidR="002A6A50" w:rsidRDefault="002A6A50" w:rsidP="00D376C6">
      <w:pPr>
        <w:pStyle w:val="1bodycopy10pt"/>
      </w:pPr>
    </w:p>
    <w:p w14:paraId="57AFBB0C" w14:textId="4662EA43" w:rsidR="002C75C1" w:rsidRDefault="002A6A50" w:rsidP="00D376C6">
      <w:pPr>
        <w:pStyle w:val="1bodycopy10pt"/>
      </w:pPr>
      <w:r>
        <w:t xml:space="preserve">At St Peter’s CE Primary School, we help each child to fulfill their potential physically, academically, socially, morally, culturally and spiritually, without fear of discrimination. </w:t>
      </w:r>
    </w:p>
    <w:p w14:paraId="670A191B" w14:textId="77777777" w:rsidR="002A6A50" w:rsidRDefault="002A6A50" w:rsidP="00D376C6">
      <w:pPr>
        <w:pStyle w:val="1bodycopy10pt"/>
      </w:pPr>
    </w:p>
    <w:p w14:paraId="0A65830E" w14:textId="77777777" w:rsidR="0097291A" w:rsidRDefault="00D376C6" w:rsidP="0097291A">
      <w:pPr>
        <w:pStyle w:val="1bodycopy10pt"/>
      </w:pPr>
      <w:r>
        <w:t>The aims of relationships and sex education (RSE) at our school are to:</w:t>
      </w:r>
    </w:p>
    <w:p w14:paraId="20C1EA0D" w14:textId="17D2BB3B" w:rsidR="00D376C6" w:rsidRDefault="00D376C6" w:rsidP="00BD7B64">
      <w:pPr>
        <w:pStyle w:val="1bodycopy10pt"/>
        <w:numPr>
          <w:ilvl w:val="0"/>
          <w:numId w:val="15"/>
        </w:numPr>
      </w:pPr>
      <w:r>
        <w:t>Provide a framework in which sensitive discussions can take place</w:t>
      </w:r>
    </w:p>
    <w:p w14:paraId="4A3CC93E" w14:textId="77777777" w:rsidR="00D376C6" w:rsidRDefault="00D376C6" w:rsidP="00BD7B64">
      <w:pPr>
        <w:pStyle w:val="3Bulletedcopyblue"/>
        <w:numPr>
          <w:ilvl w:val="0"/>
          <w:numId w:val="15"/>
        </w:numPr>
      </w:pPr>
      <w:r>
        <w:t>Prepare pupils for puberty, and give them an understanding of sexual development and the importance of health and hygiene</w:t>
      </w:r>
    </w:p>
    <w:p w14:paraId="1901252B" w14:textId="427F6403" w:rsidR="00D376C6" w:rsidRDefault="00D376C6" w:rsidP="00BD7B64">
      <w:pPr>
        <w:pStyle w:val="3Bulletedcopyblue"/>
        <w:numPr>
          <w:ilvl w:val="0"/>
          <w:numId w:val="15"/>
        </w:numPr>
      </w:pPr>
      <w:r>
        <w:t>Help pupils develop feelings of self-respect, confidence and empathy</w:t>
      </w:r>
      <w:r w:rsidR="00557ECE">
        <w:t xml:space="preserve">, and cultivate positive characteristics </w:t>
      </w:r>
      <w:r w:rsidR="00B81AC5">
        <w:t xml:space="preserve">such as kindness and integrity </w:t>
      </w:r>
      <w:r w:rsidR="00557ECE">
        <w:t xml:space="preserve"> </w:t>
      </w:r>
    </w:p>
    <w:p w14:paraId="5BFBADB3" w14:textId="0E8CBC67" w:rsidR="00D376C6" w:rsidRDefault="00D376C6" w:rsidP="00BD7B64">
      <w:pPr>
        <w:pStyle w:val="3Bulletedcopyblue"/>
        <w:numPr>
          <w:ilvl w:val="0"/>
          <w:numId w:val="15"/>
        </w:numPr>
      </w:pPr>
      <w:r>
        <w:t>Create a positive culture around issues of sexuality and relationships</w:t>
      </w:r>
    </w:p>
    <w:p w14:paraId="61438604" w14:textId="2F3EE71A" w:rsidR="00D376C6" w:rsidRDefault="00D376C6" w:rsidP="00BD7B64">
      <w:pPr>
        <w:pStyle w:val="3Bulletedcopyblue"/>
        <w:numPr>
          <w:ilvl w:val="0"/>
          <w:numId w:val="15"/>
        </w:numPr>
      </w:pPr>
      <w:r>
        <w:t>Teach pupils the correct vocabulary to describe themselves and their bodies</w:t>
      </w:r>
    </w:p>
    <w:p w14:paraId="1B34AA23" w14:textId="77777777" w:rsidR="002A6A50" w:rsidRDefault="002A6A50" w:rsidP="002A6A50">
      <w:pPr>
        <w:pStyle w:val="3Bulletedcopyblue"/>
        <w:numPr>
          <w:ilvl w:val="0"/>
          <w:numId w:val="0"/>
        </w:numPr>
        <w:ind w:left="340"/>
      </w:pPr>
    </w:p>
    <w:p w14:paraId="5A0992EC" w14:textId="7B7E3DD2" w:rsidR="00F36508" w:rsidRPr="00F36508" w:rsidRDefault="00F36508" w:rsidP="002A6A50">
      <w:pPr>
        <w:pStyle w:val="3Bulletedcopyblue"/>
        <w:numPr>
          <w:ilvl w:val="0"/>
          <w:numId w:val="0"/>
        </w:numPr>
        <w:ind w:left="170"/>
      </w:pPr>
      <w:r w:rsidRPr="00F36508">
        <w:rPr>
          <w:color w:val="242424"/>
        </w:rPr>
        <w:t>At St Peter's CE Primary School, our RSE curriculum is rooted in our Christian values and is designed to support all pupils in developing respectful, healthy relationships and the knowledge to keep themselves safe, whilst celebrating the unique worth of every individual in our school community.</w:t>
      </w:r>
    </w:p>
    <w:p w14:paraId="20DC61F6" w14:textId="77777777" w:rsidR="00D376C6" w:rsidRDefault="00D376C6" w:rsidP="00D376C6">
      <w:pPr>
        <w:pStyle w:val="1bodycopy10pt"/>
      </w:pPr>
    </w:p>
    <w:p w14:paraId="41A6E96B" w14:textId="77777777" w:rsidR="00D376C6" w:rsidRPr="006C75B0" w:rsidRDefault="00D376C6" w:rsidP="00D376C6">
      <w:pPr>
        <w:pStyle w:val="Heading1"/>
      </w:pPr>
      <w:bookmarkStart w:id="1" w:name="_Toc206748913"/>
      <w:r w:rsidRPr="006C75B0">
        <w:t>2. Statutory requirements</w:t>
      </w:r>
      <w:bookmarkEnd w:id="1"/>
    </w:p>
    <w:p w14:paraId="5924DB3B" w14:textId="0B997255" w:rsidR="00D376C6" w:rsidRPr="003601BC" w:rsidRDefault="00D376C6" w:rsidP="00D376C6">
      <w:pPr>
        <w:pStyle w:val="1bodycopy"/>
        <w:rPr>
          <w:rStyle w:val="Hyperlink"/>
        </w:rPr>
      </w:pPr>
      <w:r>
        <w:t xml:space="preserve">As a maintained primary school, we must provide relationships education to all pupils under section 34 of the </w:t>
      </w:r>
      <w:r w:rsidRPr="003601BC">
        <w:fldChar w:fldCharType="begin"/>
      </w:r>
      <w:r w:rsidR="00B67162">
        <w:instrText>HYPERLINK "https://www.legislation.gov.uk/ukpga/2017/16/section/34"</w:instrText>
      </w:r>
      <w:r w:rsidRPr="003601BC">
        <w:fldChar w:fldCharType="separate"/>
      </w:r>
      <w:r w:rsidRPr="003601BC">
        <w:rPr>
          <w:rStyle w:val="Hyperlink"/>
        </w:rPr>
        <w:t xml:space="preserve">Children and Social </w:t>
      </w:r>
      <w:r>
        <w:rPr>
          <w:rStyle w:val="Hyperlink"/>
        </w:rPr>
        <w:t>W</w:t>
      </w:r>
      <w:r w:rsidRPr="003601BC">
        <w:rPr>
          <w:rStyle w:val="Hyperlink"/>
        </w:rPr>
        <w:t xml:space="preserve">ork </w:t>
      </w:r>
      <w:r>
        <w:rPr>
          <w:rStyle w:val="Hyperlink"/>
        </w:rPr>
        <w:t>A</w:t>
      </w:r>
      <w:r w:rsidRPr="003601BC">
        <w:rPr>
          <w:rStyle w:val="Hyperlink"/>
        </w:rPr>
        <w:t>ct 2017</w:t>
      </w:r>
      <w:r w:rsidR="00B67162">
        <w:rPr>
          <w:rFonts w:eastAsia="Calibri" w:cs="Arial"/>
          <w:szCs w:val="20"/>
          <w:lang w:val="en-GB"/>
        </w:rPr>
        <w:t>.</w:t>
      </w:r>
    </w:p>
    <w:p w14:paraId="75FB4B6F" w14:textId="4E6FC473" w:rsidR="00D376C6" w:rsidRPr="003601BC" w:rsidRDefault="00D376C6" w:rsidP="00D376C6">
      <w:pPr>
        <w:pStyle w:val="1bodycopy"/>
      </w:pPr>
      <w:r w:rsidRPr="003601BC">
        <w:fldChar w:fldCharType="end"/>
      </w:r>
      <w:r>
        <w:t>We are not required to provide sex education, but we do need to teach the elements of sex education</w:t>
      </w:r>
      <w:r w:rsidR="002A6A50">
        <w:t>,</w:t>
      </w:r>
      <w:r>
        <w:t xml:space="preserve"> contained in the science curriculum. </w:t>
      </w:r>
    </w:p>
    <w:p w14:paraId="4489DBD5" w14:textId="247426B9" w:rsidR="00D376C6" w:rsidRDefault="00D376C6" w:rsidP="00D376C6">
      <w:pPr>
        <w:pStyle w:val="1bodycopy"/>
        <w:rPr>
          <w:rFonts w:eastAsia="Calibri" w:cs="Arial"/>
          <w:szCs w:val="20"/>
          <w:lang w:val="en-GB"/>
        </w:rPr>
      </w:pPr>
      <w:r w:rsidRPr="003601BC">
        <w:t xml:space="preserve">In teaching RSE, we </w:t>
      </w:r>
      <w:r>
        <w:t xml:space="preserve">must </w:t>
      </w:r>
      <w:r w:rsidRPr="003601BC">
        <w:t>have regard to</w:t>
      </w:r>
      <w:r w:rsidR="00B002E3">
        <w:t xml:space="preserve"> </w:t>
      </w:r>
      <w:hyperlink r:id="rId10" w:history="1">
        <w:r w:rsidR="00B002E3">
          <w:rPr>
            <w:rStyle w:val="Hyperlink"/>
            <w:rFonts w:eastAsia="Calibri" w:cs="Arial"/>
            <w:szCs w:val="20"/>
            <w:lang w:val="en-GB"/>
          </w:rPr>
          <w:t>guidance</w:t>
        </w:r>
      </w:hyperlink>
      <w:r w:rsidRPr="003601BC">
        <w:rPr>
          <w:rFonts w:eastAsia="Calibri" w:cs="Arial"/>
          <w:szCs w:val="20"/>
          <w:lang w:val="en-GB"/>
        </w:rPr>
        <w:t xml:space="preserve"> </w:t>
      </w:r>
      <w:r w:rsidRPr="003601BC">
        <w:t>issued by the secretary of state</w:t>
      </w:r>
      <w:r>
        <w:t>,</w:t>
      </w:r>
      <w:r w:rsidRPr="003601BC">
        <w:t xml:space="preserve"> as outlined in </w:t>
      </w:r>
      <w:r>
        <w:rPr>
          <w:rFonts w:eastAsia="Calibri" w:cs="Arial"/>
          <w:szCs w:val="20"/>
          <w:lang w:val="en-GB"/>
        </w:rPr>
        <w:t xml:space="preserve">section 403 of the </w:t>
      </w:r>
      <w:hyperlink r:id="rId11" w:history="1">
        <w:r w:rsidRPr="00671E32">
          <w:rPr>
            <w:rStyle w:val="Hyperlink"/>
            <w:rFonts w:eastAsia="Calibri" w:cs="Arial"/>
            <w:szCs w:val="20"/>
            <w:lang w:val="en-GB"/>
          </w:rPr>
          <w:t>Education Act 1996</w:t>
        </w:r>
        <w:r>
          <w:rPr>
            <w:rFonts w:eastAsia="Calibri" w:cs="Arial"/>
            <w:szCs w:val="20"/>
            <w:lang w:val="en-GB"/>
          </w:rPr>
          <w:t>.</w:t>
        </w:r>
      </w:hyperlink>
    </w:p>
    <w:p w14:paraId="77C3539E" w14:textId="4E573566" w:rsidR="00D376C6" w:rsidRDefault="00D376C6" w:rsidP="00D376C6">
      <w:pPr>
        <w:pStyle w:val="1bodycopy"/>
        <w:rPr>
          <w:rFonts w:eastAsia="Calibri" w:cs="Arial"/>
          <w:szCs w:val="20"/>
          <w:lang w:val="en-GB"/>
        </w:rPr>
      </w:pPr>
      <w:r>
        <w:rPr>
          <w:rFonts w:eastAsia="Calibri" w:cs="Arial"/>
          <w:szCs w:val="20"/>
          <w:lang w:val="en-GB"/>
        </w:rPr>
        <w:t>We also have regard to legal duties set out in:</w:t>
      </w:r>
    </w:p>
    <w:p w14:paraId="1B6BBB0E" w14:textId="0EA874F5" w:rsidR="00D376C6" w:rsidRDefault="00D376C6" w:rsidP="00BD7B64">
      <w:pPr>
        <w:pStyle w:val="1bodycopy"/>
        <w:numPr>
          <w:ilvl w:val="0"/>
          <w:numId w:val="13"/>
        </w:numPr>
        <w:rPr>
          <w:rFonts w:eastAsia="Calibri" w:cs="Arial"/>
          <w:szCs w:val="20"/>
          <w:lang w:val="en-GB"/>
        </w:rPr>
      </w:pPr>
      <w:r>
        <w:rPr>
          <w:rFonts w:eastAsia="Calibri" w:cs="Arial"/>
          <w:szCs w:val="20"/>
          <w:lang w:val="en-GB"/>
        </w:rPr>
        <w:t>Sections</w:t>
      </w:r>
      <w:r w:rsidR="00595DCE">
        <w:rPr>
          <w:rFonts w:eastAsia="Calibri" w:cs="Arial"/>
          <w:szCs w:val="20"/>
          <w:lang w:val="en-GB"/>
        </w:rPr>
        <w:t xml:space="preserve"> 40</w:t>
      </w:r>
      <w:r w:rsidR="00B81AC5">
        <w:rPr>
          <w:rFonts w:eastAsia="Calibri" w:cs="Arial"/>
          <w:szCs w:val="20"/>
          <w:lang w:val="en-GB"/>
        </w:rPr>
        <w:t>4</w:t>
      </w:r>
      <w:r w:rsidR="00595DCE">
        <w:rPr>
          <w:rFonts w:eastAsia="Calibri" w:cs="Arial"/>
          <w:szCs w:val="20"/>
          <w:lang w:val="en-GB"/>
        </w:rPr>
        <w:t xml:space="preserve"> to 407</w:t>
      </w:r>
      <w:r>
        <w:rPr>
          <w:rFonts w:eastAsia="Calibri" w:cs="Arial"/>
          <w:szCs w:val="20"/>
          <w:lang w:val="en-GB"/>
        </w:rPr>
        <w:t xml:space="preserve"> of the Education Act 1996</w:t>
      </w:r>
      <w:bookmarkStart w:id="2" w:name="_Hlk206678664"/>
      <w:r w:rsidR="00B67162">
        <w:rPr>
          <w:rFonts w:eastAsia="Calibri" w:cs="Arial"/>
          <w:szCs w:val="20"/>
          <w:lang w:val="en-GB"/>
        </w:rPr>
        <w:t>.</w:t>
      </w:r>
      <w:bookmarkEnd w:id="2"/>
    </w:p>
    <w:p w14:paraId="0EF3B5DF" w14:textId="02566225" w:rsidR="00D376C6" w:rsidRPr="003E56C4" w:rsidRDefault="00557ECE" w:rsidP="00BD7B64">
      <w:pPr>
        <w:pStyle w:val="1bodycopy"/>
        <w:numPr>
          <w:ilvl w:val="0"/>
          <w:numId w:val="13"/>
        </w:numPr>
        <w:rPr>
          <w:rFonts w:eastAsia="Calibri" w:cs="Arial"/>
          <w:szCs w:val="20"/>
          <w:lang w:val="en-GB"/>
        </w:rPr>
      </w:pPr>
      <w:r>
        <w:rPr>
          <w:rFonts w:eastAsia="Calibri" w:cs="Arial"/>
          <w:szCs w:val="20"/>
          <w:lang w:val="en-GB"/>
        </w:rPr>
        <w:t>Part 6, chapter 1 of the</w:t>
      </w:r>
      <w:r w:rsidR="00D376C6">
        <w:rPr>
          <w:rFonts w:eastAsia="Calibri" w:cs="Arial"/>
          <w:szCs w:val="20"/>
          <w:lang w:val="en-GB"/>
        </w:rPr>
        <w:t xml:space="preserve"> </w:t>
      </w:r>
      <w:hyperlink r:id="rId12" w:history="1">
        <w:r w:rsidR="00D376C6" w:rsidRPr="00847157">
          <w:rPr>
            <w:rStyle w:val="Hyperlink"/>
            <w:rFonts w:eastAsia="Calibri" w:cs="Arial"/>
            <w:szCs w:val="20"/>
            <w:lang w:val="en-GB"/>
          </w:rPr>
          <w:t>Equality Act 2010</w:t>
        </w:r>
      </w:hyperlink>
    </w:p>
    <w:p w14:paraId="3694DED0" w14:textId="675C108C" w:rsidR="00D376C6" w:rsidRDefault="00A20080" w:rsidP="00BD7B64">
      <w:pPr>
        <w:pStyle w:val="1bodycopy"/>
        <w:numPr>
          <w:ilvl w:val="0"/>
          <w:numId w:val="13"/>
        </w:numPr>
        <w:rPr>
          <w:rFonts w:eastAsia="Calibri" w:cs="Arial"/>
          <w:szCs w:val="20"/>
          <w:lang w:val="en-GB"/>
        </w:rPr>
      </w:pPr>
      <w:r w:rsidRPr="00B81AC5">
        <w:rPr>
          <w:rFonts w:eastAsia="Calibri" w:cs="Arial"/>
          <w:szCs w:val="20"/>
          <w:lang w:val="en-GB"/>
        </w:rPr>
        <w:t>The Public Sector Equality Duty (PSED)</w:t>
      </w:r>
      <w:r w:rsidR="006275CE">
        <w:rPr>
          <w:rFonts w:eastAsia="Calibri" w:cs="Arial"/>
          <w:szCs w:val="20"/>
          <w:lang w:val="en-GB"/>
        </w:rPr>
        <w:t xml:space="preserve"> </w:t>
      </w:r>
      <w:r w:rsidR="00D376C6">
        <w:rPr>
          <w:rFonts w:eastAsia="Calibri" w:cs="Arial"/>
          <w:szCs w:val="20"/>
          <w:lang w:val="en-GB"/>
        </w:rPr>
        <w:t>(as set out in section 149 of the Equality Act 2010). This duty requires</w:t>
      </w:r>
      <w:r w:rsidR="00D376C6" w:rsidRPr="008E38B9">
        <w:rPr>
          <w:rFonts w:eastAsia="Calibri" w:cs="Arial"/>
          <w:szCs w:val="20"/>
          <w:lang w:val="en-GB"/>
        </w:rPr>
        <w:t xml:space="preserve"> public bodies to have due regard to the need to eliminate discrimination, advance equality of opportunity and foster good relations between different people when carrying out their activitie</w:t>
      </w:r>
      <w:r w:rsidR="00D376C6">
        <w:rPr>
          <w:rFonts w:eastAsia="Calibri" w:cs="Arial"/>
          <w:szCs w:val="20"/>
          <w:lang w:val="en-GB"/>
        </w:rPr>
        <w:t>s</w:t>
      </w:r>
    </w:p>
    <w:p w14:paraId="68809600" w14:textId="186EF952" w:rsidR="00D376C6" w:rsidRDefault="00D376C6" w:rsidP="000C4A82">
      <w:pPr>
        <w:pStyle w:val="1bodycopy"/>
      </w:pPr>
      <w:r w:rsidRPr="00BD7B64">
        <w:t xml:space="preserve">At </w:t>
      </w:r>
      <w:r w:rsidR="00F36508" w:rsidRPr="00BD7B64">
        <w:t>St Peter’s CE</w:t>
      </w:r>
      <w:r w:rsidRPr="00BD7B64">
        <w:t>, we teach RSE as set out in this policy</w:t>
      </w:r>
      <w:r w:rsidR="002A6A50" w:rsidRPr="00BD7B64">
        <w:t>, abiding by relevant information</w:t>
      </w:r>
      <w:r w:rsidR="00386310">
        <w:t xml:space="preserve"> </w:t>
      </w:r>
      <w:r w:rsidR="00BD7B64">
        <w:t xml:space="preserve">set put in the Diocese of Manchester Trust funding agreement and articles of association. </w:t>
      </w:r>
    </w:p>
    <w:p w14:paraId="0E597F89" w14:textId="77777777" w:rsidR="00D376C6" w:rsidRDefault="00D376C6" w:rsidP="00D376C6"/>
    <w:p w14:paraId="1A7E6FDB" w14:textId="77777777" w:rsidR="00D376C6" w:rsidRDefault="00D376C6" w:rsidP="00D376C6">
      <w:pPr>
        <w:pStyle w:val="Heading1"/>
      </w:pPr>
      <w:bookmarkStart w:id="3" w:name="_Toc206748914"/>
      <w:r>
        <w:t>3. Policy development</w:t>
      </w:r>
      <w:bookmarkEnd w:id="3"/>
    </w:p>
    <w:p w14:paraId="354543A5" w14:textId="77777777" w:rsidR="00D376C6" w:rsidRDefault="00D376C6" w:rsidP="00D376C6">
      <w:pPr>
        <w:pStyle w:val="1bodycopy"/>
      </w:pPr>
      <w:r>
        <w:t>This policy has been developed in consultation with staff, pupils and parents</w:t>
      </w:r>
      <w:r w:rsidR="006D2ACA">
        <w:t>/</w:t>
      </w:r>
      <w:proofErr w:type="spellStart"/>
      <w:r w:rsidR="006D2ACA">
        <w:t>carers</w:t>
      </w:r>
      <w:proofErr w:type="spellEnd"/>
      <w:r>
        <w:t>. The consultation and policy development process involved the following steps:</w:t>
      </w:r>
    </w:p>
    <w:p w14:paraId="3D40EA7B" w14:textId="3FA0C8A3" w:rsidR="00D376C6" w:rsidRDefault="00D376C6" w:rsidP="00BD7B64">
      <w:pPr>
        <w:pStyle w:val="ListParagraph"/>
        <w:numPr>
          <w:ilvl w:val="0"/>
          <w:numId w:val="9"/>
        </w:numPr>
      </w:pPr>
      <w:r>
        <w:lastRenderedPageBreak/>
        <w:t>Review – a member of staff or working group pulled together all relevant information including relevant national and local guidance</w:t>
      </w:r>
      <w:r w:rsidR="007415CB">
        <w:t>.</w:t>
      </w:r>
      <w:r>
        <w:t xml:space="preserve"> </w:t>
      </w:r>
    </w:p>
    <w:p w14:paraId="7E704CD8" w14:textId="77777777" w:rsidR="00D376C6" w:rsidRDefault="00D376C6" w:rsidP="00D376C6">
      <w:pPr>
        <w:pStyle w:val="ListParagraph"/>
        <w:ind w:left="1440"/>
      </w:pPr>
    </w:p>
    <w:p w14:paraId="3540E458" w14:textId="163DE983" w:rsidR="00D376C6" w:rsidRDefault="00D376C6" w:rsidP="00BD7B64">
      <w:pPr>
        <w:pStyle w:val="ListParagraph"/>
        <w:numPr>
          <w:ilvl w:val="0"/>
          <w:numId w:val="9"/>
        </w:numPr>
      </w:pPr>
      <w:r>
        <w:t>Staff consultation – all school staff were given the opportunity to look at the policy and make recommendations</w:t>
      </w:r>
      <w:r w:rsidR="007415CB">
        <w:t>.</w:t>
      </w:r>
    </w:p>
    <w:p w14:paraId="1584D0C6" w14:textId="77777777" w:rsidR="00D376C6" w:rsidRDefault="00D376C6" w:rsidP="00D376C6">
      <w:pPr>
        <w:pStyle w:val="ListParagraph"/>
        <w:ind w:left="1440"/>
      </w:pPr>
    </w:p>
    <w:p w14:paraId="2349F660" w14:textId="26EDC594" w:rsidR="00D376C6" w:rsidRDefault="00D376C6" w:rsidP="00BD7B64">
      <w:pPr>
        <w:pStyle w:val="ListParagraph"/>
        <w:numPr>
          <w:ilvl w:val="0"/>
          <w:numId w:val="9"/>
        </w:numPr>
      </w:pPr>
      <w:r>
        <w:t xml:space="preserve">Parent/stakeholder consultation – </w:t>
      </w:r>
      <w:r w:rsidR="007415CB">
        <w:t>The school will consult with parents when developing and reviewing its policies for RSE curriculum, which help inform its decisions on when and how certain curriculum content is covered and how it is delivered. Our consultation will include giving the space and time for parents/</w:t>
      </w:r>
      <w:proofErr w:type="spellStart"/>
      <w:r w:rsidR="007415CB">
        <w:t>carers</w:t>
      </w:r>
      <w:proofErr w:type="spellEnd"/>
      <w:r w:rsidR="007415CB">
        <w:t xml:space="preserve"> to understand the importance of relationships and sex education curriculum, input and ask questions and/or share concerns. The school will listen to parents’ views and then make a reasonable decision as how to proceed. What is taught, and how, is ultimately the decision for the school and consultation does not provide a parental veto on curriculum content or delivery.</w:t>
      </w:r>
    </w:p>
    <w:p w14:paraId="677D8E6C" w14:textId="77777777" w:rsidR="00D376C6" w:rsidRDefault="00D376C6" w:rsidP="00D376C6">
      <w:pPr>
        <w:pStyle w:val="ListParagraph"/>
        <w:ind w:left="1440"/>
      </w:pPr>
    </w:p>
    <w:p w14:paraId="56CDC55C" w14:textId="0AC195E9" w:rsidR="00D376C6" w:rsidRDefault="00D376C6" w:rsidP="00BD7B64">
      <w:pPr>
        <w:pStyle w:val="ListParagraph"/>
        <w:numPr>
          <w:ilvl w:val="0"/>
          <w:numId w:val="9"/>
        </w:numPr>
      </w:pPr>
      <w:r>
        <w:t>Pupil consultation –</w:t>
      </w:r>
      <w:r w:rsidR="007415CB">
        <w:t xml:space="preserve">. </w:t>
      </w:r>
      <w:r>
        <w:t>we investigated what exactly pupils want from their RSE</w:t>
      </w:r>
      <w:r w:rsidR="00E461D9">
        <w:t xml:space="preserve"> with the school council</w:t>
      </w:r>
      <w:r w:rsidR="007415CB">
        <w:t>.</w:t>
      </w:r>
    </w:p>
    <w:p w14:paraId="2F194B7D" w14:textId="77777777" w:rsidR="00D376C6" w:rsidRDefault="00D376C6" w:rsidP="00D376C6">
      <w:pPr>
        <w:pStyle w:val="ListParagraph"/>
        <w:ind w:left="1440"/>
      </w:pPr>
    </w:p>
    <w:p w14:paraId="7871D7EB" w14:textId="60340754" w:rsidR="00D376C6" w:rsidRDefault="00D376C6" w:rsidP="00BD7B64">
      <w:pPr>
        <w:pStyle w:val="ListParagraph"/>
        <w:numPr>
          <w:ilvl w:val="0"/>
          <w:numId w:val="9"/>
        </w:numPr>
      </w:pPr>
      <w:r>
        <w:t>Ratification – once amendments were made, the policy was shared with governors and ratified</w:t>
      </w:r>
      <w:r w:rsidR="007415CB">
        <w:t>.</w:t>
      </w:r>
    </w:p>
    <w:p w14:paraId="42754696" w14:textId="77777777" w:rsidR="00D376C6" w:rsidRDefault="00D376C6" w:rsidP="00D376C6"/>
    <w:p w14:paraId="2821B7D8" w14:textId="77777777" w:rsidR="00D376C6" w:rsidRDefault="00D376C6" w:rsidP="00D376C6">
      <w:pPr>
        <w:pStyle w:val="Heading1"/>
      </w:pPr>
      <w:bookmarkStart w:id="4" w:name="_Toc531168964"/>
      <w:bookmarkStart w:id="5" w:name="_Toc206748915"/>
      <w:r>
        <w:t>4. Definition</w:t>
      </w:r>
      <w:bookmarkEnd w:id="4"/>
      <w:bookmarkEnd w:id="5"/>
    </w:p>
    <w:p w14:paraId="655E85B1" w14:textId="77777777" w:rsidR="00EC387F" w:rsidRDefault="00EC387F" w:rsidP="00EC387F">
      <w:pPr>
        <w:pStyle w:val="1bodycopy10pt"/>
        <w:rPr>
          <w:lang w:eastAsia="en-GB"/>
        </w:rPr>
      </w:pPr>
      <w:r>
        <w:rPr>
          <w:lang w:eastAsia="en-GB"/>
        </w:rPr>
        <w:t xml:space="preserve">RSE is about the emotional, social and cultural development of pupils, and involves learning about relationships, sexual health, sexuality, healthy lifestyles, diversity and personal identity. </w:t>
      </w:r>
    </w:p>
    <w:p w14:paraId="763BD3C1" w14:textId="77777777" w:rsidR="00EC387F" w:rsidRDefault="00EC387F" w:rsidP="00EC387F">
      <w:pPr>
        <w:pStyle w:val="1bodycopy10pt"/>
        <w:rPr>
          <w:lang w:eastAsia="en-GB"/>
        </w:rPr>
      </w:pPr>
      <w:r>
        <w:rPr>
          <w:lang w:eastAsia="en-GB"/>
        </w:rPr>
        <w:t xml:space="preserve">RSE involves a combination of sharing information, and exploring issues and values. </w:t>
      </w:r>
    </w:p>
    <w:p w14:paraId="5E5BC6CB" w14:textId="40F12857" w:rsidR="00EC387F" w:rsidRPr="00EC387F" w:rsidRDefault="00EC387F" w:rsidP="00EC387F">
      <w:pPr>
        <w:pStyle w:val="1bodycopy10pt"/>
        <w:rPr>
          <w:lang w:eastAsia="en-GB"/>
        </w:rPr>
      </w:pPr>
      <w:r>
        <w:rPr>
          <w:lang w:eastAsia="en-GB"/>
        </w:rPr>
        <w:t>RSE is not about the promotion of sexual activity.</w:t>
      </w:r>
      <w:r w:rsidR="00970A4B">
        <w:rPr>
          <w:lang w:eastAsia="en-GB"/>
        </w:rPr>
        <w:br/>
      </w:r>
    </w:p>
    <w:p w14:paraId="67D3FCEC" w14:textId="77777777" w:rsidR="00D376C6" w:rsidRDefault="00D376C6" w:rsidP="00D376C6">
      <w:pPr>
        <w:pStyle w:val="Heading1"/>
      </w:pPr>
      <w:bookmarkStart w:id="6" w:name="_Toc206748916"/>
      <w:r>
        <w:t>5. Curriculum</w:t>
      </w:r>
      <w:bookmarkEnd w:id="6"/>
    </w:p>
    <w:p w14:paraId="4A9AC825" w14:textId="574F8B2B" w:rsidR="00D376C6" w:rsidRDefault="00D376C6" w:rsidP="00D376C6">
      <w:pPr>
        <w:pStyle w:val="1bodycopy10pt"/>
        <w:rPr>
          <w:lang w:val="en-GB"/>
        </w:rPr>
      </w:pPr>
      <w:r>
        <w:rPr>
          <w:lang w:val="en-GB"/>
        </w:rPr>
        <w:t>Our RSE curriculum is set out as per Appendi</w:t>
      </w:r>
      <w:r w:rsidR="00970A4B">
        <w:rPr>
          <w:lang w:val="en-GB"/>
        </w:rPr>
        <w:t>ces</w:t>
      </w:r>
      <w:r>
        <w:rPr>
          <w:lang w:val="en-GB"/>
        </w:rPr>
        <w:t xml:space="preserve"> 1</w:t>
      </w:r>
      <w:r w:rsidR="00142393">
        <w:rPr>
          <w:lang w:val="en-GB"/>
        </w:rPr>
        <w:t xml:space="preserve"> </w:t>
      </w:r>
      <w:r w:rsidR="00142393" w:rsidRPr="00EC387F">
        <w:rPr>
          <w:lang w:val="en-GB"/>
        </w:rPr>
        <w:t>and 2</w:t>
      </w:r>
      <w:r w:rsidRPr="00EC387F">
        <w:rPr>
          <w:lang w:val="en-GB"/>
        </w:rPr>
        <w:t>,</w:t>
      </w:r>
      <w:r>
        <w:rPr>
          <w:lang w:val="en-GB"/>
        </w:rPr>
        <w:t xml:space="preserve"> but we may need to adapt it as and when necessary.</w:t>
      </w:r>
    </w:p>
    <w:p w14:paraId="2EFD0830" w14:textId="0C24A19C" w:rsidR="00D376C6" w:rsidRDefault="00D376C6" w:rsidP="00D376C6">
      <w:pPr>
        <w:pStyle w:val="1bodycopy10pt"/>
        <w:rPr>
          <w:lang w:val="en-GB"/>
        </w:rPr>
      </w:pPr>
      <w:r>
        <w:rPr>
          <w:lang w:val="en-GB"/>
        </w:rPr>
        <w:t>We have developed the curriculum in consultation with parents</w:t>
      </w:r>
      <w:r w:rsidR="003253EE">
        <w:rPr>
          <w:lang w:val="en-GB"/>
        </w:rPr>
        <w:t xml:space="preserve"> and </w:t>
      </w:r>
      <w:r w:rsidR="006D2ACA">
        <w:rPr>
          <w:lang w:val="en-GB"/>
        </w:rPr>
        <w:t>carers</w:t>
      </w:r>
      <w:r>
        <w:rPr>
          <w:lang w:val="en-GB"/>
        </w:rPr>
        <w:t xml:space="preserve">, pupils and staff, and taking into account the age, developmental stage, needs </w:t>
      </w:r>
      <w:r w:rsidR="003253EE">
        <w:rPr>
          <w:lang w:val="en-GB"/>
        </w:rPr>
        <w:t xml:space="preserve">(such as cultural and religious needs) </w:t>
      </w:r>
      <w:r>
        <w:rPr>
          <w:lang w:val="en-GB"/>
        </w:rPr>
        <w:t>and feelings of our pupils. If pupils ask questions outside the scope of this policy, teachers will respond in an appropriate manner so that pupils are fully informed and don’t seek answers online.</w:t>
      </w:r>
    </w:p>
    <w:p w14:paraId="2F4DF61C" w14:textId="191531C4" w:rsidR="007415CB" w:rsidRDefault="00D6274B" w:rsidP="00D376C6">
      <w:pPr>
        <w:pStyle w:val="1bodycopy10pt"/>
        <w:rPr>
          <w:lang w:val="en-GB"/>
        </w:rPr>
      </w:pPr>
      <w:r w:rsidRPr="00B81C2A">
        <w:rPr>
          <w:lang w:val="en-GB"/>
        </w:rPr>
        <w:t>We will share all curriculum materials with parents and carers on request.</w:t>
      </w:r>
      <w:r w:rsidR="007415CB">
        <w:rPr>
          <w:lang w:val="en-GB"/>
        </w:rPr>
        <w:t xml:space="preserve"> The school may adapt its timescales, process and content to respond to the needs of the school and the pupils. </w:t>
      </w:r>
    </w:p>
    <w:p w14:paraId="308DD84B" w14:textId="77777777" w:rsidR="007415CB" w:rsidRDefault="007415CB" w:rsidP="00D376C6">
      <w:pPr>
        <w:pStyle w:val="1bodycopy10pt"/>
        <w:rPr>
          <w:lang w:val="en-GB"/>
        </w:rPr>
      </w:pPr>
    </w:p>
    <w:p w14:paraId="27B0D239" w14:textId="77777777" w:rsidR="007415CB" w:rsidRDefault="007415CB" w:rsidP="00D376C6">
      <w:pPr>
        <w:pStyle w:val="1bodycopy10pt"/>
        <w:rPr>
          <w:lang w:val="en-GB"/>
        </w:rPr>
      </w:pPr>
      <w:r>
        <w:rPr>
          <w:lang w:val="en-GB"/>
        </w:rPr>
        <w:t>Primary sex education will focus on:</w:t>
      </w:r>
    </w:p>
    <w:p w14:paraId="00A10DEB" w14:textId="736E7F8D" w:rsidR="007415CB" w:rsidRDefault="00A86E9F" w:rsidP="00BD7B64">
      <w:pPr>
        <w:pStyle w:val="1bodycopy10pt"/>
        <w:numPr>
          <w:ilvl w:val="0"/>
          <w:numId w:val="16"/>
        </w:numPr>
        <w:rPr>
          <w:lang w:val="en-GB"/>
        </w:rPr>
      </w:pPr>
      <w:r>
        <w:rPr>
          <w:lang w:val="en-GB"/>
        </w:rPr>
        <w:t>Preparing boys and girls for the changes that adolescence brings</w:t>
      </w:r>
    </w:p>
    <w:p w14:paraId="7120453F" w14:textId="04F45CFE" w:rsidR="00A86E9F" w:rsidRDefault="00A86E9F" w:rsidP="00BD7B64">
      <w:pPr>
        <w:pStyle w:val="1bodycopy10pt"/>
        <w:numPr>
          <w:ilvl w:val="0"/>
          <w:numId w:val="16"/>
        </w:numPr>
        <w:rPr>
          <w:lang w:val="en-GB"/>
        </w:rPr>
      </w:pPr>
      <w:r>
        <w:rPr>
          <w:lang w:val="en-GB"/>
        </w:rPr>
        <w:t>How a baby is conceived and born</w:t>
      </w:r>
    </w:p>
    <w:p w14:paraId="2DA02E54" w14:textId="751E0CE0" w:rsidR="00A86E9F" w:rsidRDefault="00A86E9F" w:rsidP="00A86E9F">
      <w:pPr>
        <w:pStyle w:val="1bodycopy10pt"/>
        <w:rPr>
          <w:lang w:val="en-GB"/>
        </w:rPr>
      </w:pPr>
    </w:p>
    <w:p w14:paraId="1CE0EEB4" w14:textId="23CD8513" w:rsidR="00A86E9F" w:rsidRDefault="00A86E9F" w:rsidP="00A86E9F">
      <w:pPr>
        <w:pStyle w:val="1bodycopy10pt"/>
        <w:rPr>
          <w:lang w:val="en-GB"/>
        </w:rPr>
      </w:pPr>
      <w:r>
        <w:rPr>
          <w:lang w:val="en-GB"/>
        </w:rPr>
        <w:t xml:space="preserve">The curriculum is designed to be taught as a ‘questions’-based approach. Therefore, previous years’ learning will be revisited and revised to ensure knowledge, skills and understanding are embedded constantly in the following years. </w:t>
      </w:r>
    </w:p>
    <w:p w14:paraId="1E76F86E" w14:textId="55255539" w:rsidR="00386310" w:rsidRDefault="00386310" w:rsidP="00A86E9F">
      <w:pPr>
        <w:pStyle w:val="1bodycopy10pt"/>
        <w:rPr>
          <w:lang w:val="en-GB"/>
        </w:rPr>
      </w:pPr>
    </w:p>
    <w:p w14:paraId="14434D91" w14:textId="547A8093" w:rsidR="00386310" w:rsidRDefault="00386310" w:rsidP="00A86E9F">
      <w:pPr>
        <w:pStyle w:val="1bodycopy10pt"/>
        <w:rPr>
          <w:lang w:val="en-GB"/>
        </w:rPr>
      </w:pPr>
      <w:r>
        <w:rPr>
          <w:lang w:val="en-GB"/>
        </w:rPr>
        <w:t xml:space="preserve">For more information about our curriculum, please see our curriculum map in Appendix 1. </w:t>
      </w:r>
    </w:p>
    <w:p w14:paraId="7AA37A7D" w14:textId="6C9F0D9C" w:rsidR="00386310" w:rsidRDefault="00386310" w:rsidP="00A86E9F">
      <w:pPr>
        <w:pStyle w:val="1bodycopy10pt"/>
        <w:rPr>
          <w:lang w:val="en-GB"/>
        </w:rPr>
      </w:pPr>
    </w:p>
    <w:p w14:paraId="2CDA11C9" w14:textId="4AC36897" w:rsidR="00386310" w:rsidRDefault="00386310" w:rsidP="00A86E9F">
      <w:pPr>
        <w:pStyle w:val="1bodycopy10pt"/>
        <w:rPr>
          <w:lang w:val="en-GB"/>
        </w:rPr>
      </w:pPr>
      <w:r>
        <w:rPr>
          <w:lang w:val="en-GB"/>
        </w:rPr>
        <w:t xml:space="preserve">The curriculum will ensure that all of our pupils, including those with SEND and children who are, or have been looked after are well prepared for their lives as fulfilled future citizens, respect themselves and others and have strategies to make positive and healthy lifestyle choices. </w:t>
      </w:r>
    </w:p>
    <w:p w14:paraId="7223155C" w14:textId="77777777" w:rsidR="00386310" w:rsidRDefault="00386310" w:rsidP="00386310">
      <w:pPr>
        <w:pStyle w:val="1bodycopy10pt"/>
        <w:rPr>
          <w:lang w:val="en-GB"/>
        </w:rPr>
      </w:pPr>
    </w:p>
    <w:p w14:paraId="65B40D9D" w14:textId="097F38B1" w:rsidR="00386310" w:rsidRDefault="00386310" w:rsidP="00386310">
      <w:pPr>
        <w:pStyle w:val="1bodycopy10pt"/>
        <w:rPr>
          <w:b/>
          <w:color w:val="12263F"/>
          <w:sz w:val="24"/>
          <w:lang w:val="en-GB"/>
        </w:rPr>
      </w:pPr>
      <w:r>
        <w:rPr>
          <w:b/>
          <w:color w:val="12263F"/>
          <w:sz w:val="24"/>
          <w:lang w:val="en-GB"/>
        </w:rPr>
        <w:t xml:space="preserve">5.1 Pupil’s </w:t>
      </w:r>
      <w:r w:rsidR="0097291A">
        <w:rPr>
          <w:b/>
          <w:color w:val="12263F"/>
          <w:sz w:val="24"/>
          <w:lang w:val="en-GB"/>
        </w:rPr>
        <w:t>Q</w:t>
      </w:r>
      <w:r>
        <w:rPr>
          <w:b/>
          <w:color w:val="12263F"/>
          <w:sz w:val="24"/>
          <w:lang w:val="en-GB"/>
        </w:rPr>
        <w:t>uestions</w:t>
      </w:r>
    </w:p>
    <w:p w14:paraId="7F4E61FA" w14:textId="2F23C12D" w:rsidR="00386310" w:rsidRDefault="00386310" w:rsidP="00386310">
      <w:pPr>
        <w:pStyle w:val="1bodycopy10pt"/>
        <w:rPr>
          <w:b/>
          <w:color w:val="12263F"/>
          <w:sz w:val="24"/>
          <w:lang w:val="en-GB"/>
        </w:rPr>
      </w:pPr>
      <w:r>
        <w:rPr>
          <w:lang w:val="en-GB"/>
        </w:rPr>
        <w:t xml:space="preserve">At St Peter’s CE Primary school, we appreciated that pupils may ask their teacher or other adults questions </w:t>
      </w:r>
      <w:r w:rsidR="0097291A">
        <w:rPr>
          <w:lang w:val="en-GB"/>
        </w:rPr>
        <w:t xml:space="preserve">relating to sex or sexuality, which goes beyond the school’s curriculum. The school’s approach is to ensure that teachers are confident to deal with such questions at an age-appropriate manner, recognising that children’s whose questions go unanswered, may turn to inappropriate sources of information. Also, that such questions may indicate a safeguarding response may be need to be highlighted by a member of staff. Inset and other training opportunities will seek to include information on how teachers can respond effectively. </w:t>
      </w:r>
    </w:p>
    <w:p w14:paraId="07A18D8B" w14:textId="408453C5" w:rsidR="00D376C6" w:rsidRDefault="00D376C6" w:rsidP="00D376C6">
      <w:pPr>
        <w:pStyle w:val="1bodycopy10pt"/>
        <w:rPr>
          <w:lang w:val="en-GB"/>
        </w:rPr>
      </w:pPr>
    </w:p>
    <w:p w14:paraId="5BBFD474" w14:textId="77777777" w:rsidR="00D376C6" w:rsidRPr="006C75B0" w:rsidRDefault="00D376C6" w:rsidP="00D376C6">
      <w:pPr>
        <w:pStyle w:val="Heading1"/>
      </w:pPr>
      <w:bookmarkStart w:id="7" w:name="_Toc206748917"/>
      <w:r>
        <w:t>6. Delivery of RSE</w:t>
      </w:r>
      <w:bookmarkEnd w:id="7"/>
      <w:r>
        <w:t xml:space="preserve"> </w:t>
      </w:r>
    </w:p>
    <w:p w14:paraId="6F3EBA82" w14:textId="0EFB6603" w:rsidR="00142393" w:rsidRDefault="00D376C6" w:rsidP="00142393">
      <w:pPr>
        <w:pStyle w:val="1bodycopy10pt"/>
        <w:rPr>
          <w:lang w:eastAsia="en-GB"/>
        </w:rPr>
      </w:pPr>
      <w:r>
        <w:rPr>
          <w:lang w:val="en-GB"/>
        </w:rPr>
        <w:t>RS</w:t>
      </w:r>
      <w:r w:rsidRPr="006C75B0">
        <w:rPr>
          <w:lang w:val="en-GB"/>
        </w:rPr>
        <w:t>E is taught within the personal, social, health and economic (PSHE) education curr</w:t>
      </w:r>
      <w:r>
        <w:rPr>
          <w:lang w:val="en-GB"/>
        </w:rPr>
        <w:t>iculum. Biological aspects of RS</w:t>
      </w:r>
      <w:r w:rsidRPr="006C75B0">
        <w:rPr>
          <w:lang w:val="en-GB"/>
        </w:rPr>
        <w:t>E are taught within the science curriculum, and other aspects are include</w:t>
      </w:r>
      <w:r>
        <w:rPr>
          <w:lang w:val="en-GB"/>
        </w:rPr>
        <w:t>d in religious education (RE).</w:t>
      </w:r>
      <w:bookmarkStart w:id="8" w:name="_Hlk204161953"/>
    </w:p>
    <w:p w14:paraId="5485F274" w14:textId="30C19EF2" w:rsidR="00142393" w:rsidRDefault="00772ED1" w:rsidP="00142393">
      <w:pPr>
        <w:pStyle w:val="4Bulletedcopyblue"/>
        <w:numPr>
          <w:ilvl w:val="0"/>
          <w:numId w:val="0"/>
        </w:numPr>
        <w:rPr>
          <w:lang w:eastAsia="en-GB"/>
        </w:rPr>
      </w:pPr>
      <w:r>
        <w:rPr>
          <w:lang w:eastAsia="en-GB"/>
        </w:rPr>
        <w:t>T</w:t>
      </w:r>
      <w:r w:rsidR="00142393">
        <w:rPr>
          <w:lang w:eastAsia="en-GB"/>
        </w:rPr>
        <w:t xml:space="preserve">he school will </w:t>
      </w:r>
      <w:r w:rsidR="00E778DD">
        <w:rPr>
          <w:lang w:eastAsia="en-GB"/>
        </w:rPr>
        <w:t xml:space="preserve">make sure </w:t>
      </w:r>
      <w:r w:rsidR="00142393">
        <w:rPr>
          <w:lang w:eastAsia="en-GB"/>
        </w:rPr>
        <w:t>that:</w:t>
      </w:r>
    </w:p>
    <w:p w14:paraId="31B33544" w14:textId="77777777" w:rsidR="00142393" w:rsidRDefault="00142393" w:rsidP="00BD7B64">
      <w:pPr>
        <w:pStyle w:val="4Bulletedcopyblue"/>
        <w:numPr>
          <w:ilvl w:val="0"/>
          <w:numId w:val="17"/>
        </w:numPr>
        <w:rPr>
          <w:lang w:eastAsia="en-GB"/>
        </w:rPr>
      </w:pPr>
      <w:r>
        <w:rPr>
          <w:lang w:eastAsia="en-GB"/>
        </w:rPr>
        <w:t>Core knowledge is sectioned into units of manageable size</w:t>
      </w:r>
    </w:p>
    <w:p w14:paraId="430F4579" w14:textId="71475A2D" w:rsidR="00142393" w:rsidRDefault="00142393" w:rsidP="00BD7B64">
      <w:pPr>
        <w:pStyle w:val="4Bulletedcopyblue"/>
        <w:numPr>
          <w:ilvl w:val="0"/>
          <w:numId w:val="17"/>
        </w:numPr>
        <w:rPr>
          <w:lang w:eastAsia="en-GB"/>
        </w:rPr>
      </w:pPr>
      <w:r>
        <w:rPr>
          <w:lang w:eastAsia="en-GB"/>
        </w:rPr>
        <w:t>The required content is communicated to pupils clearly, in a carefully sequenced way</w:t>
      </w:r>
      <w:r w:rsidR="003253EE">
        <w:rPr>
          <w:lang w:eastAsia="en-GB"/>
        </w:rPr>
        <w:t xml:space="preserve"> and</w:t>
      </w:r>
      <w:r>
        <w:rPr>
          <w:lang w:eastAsia="en-GB"/>
        </w:rPr>
        <w:t xml:space="preserve"> within a planned scheme of work</w:t>
      </w:r>
    </w:p>
    <w:p w14:paraId="2A15F123" w14:textId="238DDF69" w:rsidR="00D376C6" w:rsidRPr="0044035E" w:rsidRDefault="00142393" w:rsidP="00BD7B64">
      <w:pPr>
        <w:pStyle w:val="4Bulletedcopyblue"/>
        <w:numPr>
          <w:ilvl w:val="0"/>
          <w:numId w:val="17"/>
        </w:numPr>
        <w:rPr>
          <w:lang w:eastAsia="en-GB"/>
        </w:rPr>
      </w:pPr>
      <w:r>
        <w:rPr>
          <w:lang w:eastAsia="en-GB"/>
        </w:rPr>
        <w:t>Teaching includes sufficient and well-chosen opportunities and contexts for pupils to embed new knowledge</w:t>
      </w:r>
      <w:r w:rsidR="003253EE">
        <w:rPr>
          <w:lang w:eastAsia="en-GB"/>
        </w:rPr>
        <w:t>,</w:t>
      </w:r>
      <w:r>
        <w:rPr>
          <w:lang w:eastAsia="en-GB"/>
        </w:rPr>
        <w:t xml:space="preserve"> so that it can be used confidently in real-life situations</w:t>
      </w:r>
      <w:bookmarkEnd w:id="8"/>
    </w:p>
    <w:p w14:paraId="2B86401E" w14:textId="0535ACB4" w:rsidR="00D376C6" w:rsidRDefault="00D376C6" w:rsidP="00D376C6">
      <w:pPr>
        <w:pStyle w:val="1bodycopy10pt"/>
        <w:rPr>
          <w:lang w:val="en-GB"/>
        </w:rPr>
      </w:pPr>
      <w:r>
        <w:rPr>
          <w:lang w:val="en-GB"/>
        </w:rPr>
        <w:t>Relationship education focuses on teaching the</w:t>
      </w:r>
      <w:r w:rsidR="00142393">
        <w:rPr>
          <w:lang w:val="en-GB"/>
        </w:rPr>
        <w:t xml:space="preserve"> </w:t>
      </w:r>
      <w:r>
        <w:rPr>
          <w:lang w:val="en-GB"/>
        </w:rPr>
        <w:t>fundamental building blocks and characteristics of positive relationships including:</w:t>
      </w:r>
    </w:p>
    <w:p w14:paraId="585677D8" w14:textId="77777777" w:rsidR="00D376C6" w:rsidRDefault="00D376C6" w:rsidP="00BD7B64">
      <w:pPr>
        <w:pStyle w:val="3Bulletedcopyblue"/>
        <w:numPr>
          <w:ilvl w:val="0"/>
          <w:numId w:val="18"/>
        </w:numPr>
        <w:rPr>
          <w:lang w:val="en-GB"/>
        </w:rPr>
      </w:pPr>
      <w:r>
        <w:rPr>
          <w:lang w:val="en-GB"/>
        </w:rPr>
        <w:t>Families and people who care for me</w:t>
      </w:r>
    </w:p>
    <w:p w14:paraId="0840751C" w14:textId="77777777" w:rsidR="00D376C6" w:rsidRDefault="00D376C6" w:rsidP="00BD7B64">
      <w:pPr>
        <w:pStyle w:val="3Bulletedcopyblue"/>
        <w:numPr>
          <w:ilvl w:val="0"/>
          <w:numId w:val="18"/>
        </w:numPr>
        <w:rPr>
          <w:lang w:val="en-GB"/>
        </w:rPr>
      </w:pPr>
      <w:r>
        <w:rPr>
          <w:lang w:val="en-GB"/>
        </w:rPr>
        <w:t>Caring friendships</w:t>
      </w:r>
    </w:p>
    <w:p w14:paraId="2BD96C45" w14:textId="344084A5" w:rsidR="00D376C6" w:rsidRDefault="00D376C6" w:rsidP="00BD7B64">
      <w:pPr>
        <w:pStyle w:val="3Bulletedcopyblue"/>
        <w:numPr>
          <w:ilvl w:val="0"/>
          <w:numId w:val="18"/>
        </w:numPr>
        <w:rPr>
          <w:lang w:val="en-GB"/>
        </w:rPr>
      </w:pPr>
      <w:r>
        <w:rPr>
          <w:lang w:val="en-GB"/>
        </w:rPr>
        <w:t>Respectful</w:t>
      </w:r>
      <w:r w:rsidR="00621531">
        <w:rPr>
          <w:lang w:val="en-GB"/>
        </w:rPr>
        <w:t>, kind</w:t>
      </w:r>
      <w:r w:rsidR="00FA4E6A">
        <w:rPr>
          <w:lang w:val="en-GB"/>
        </w:rPr>
        <w:t xml:space="preserve"> and healthy</w:t>
      </w:r>
      <w:r>
        <w:rPr>
          <w:lang w:val="en-GB"/>
        </w:rPr>
        <w:t xml:space="preserve"> relationships</w:t>
      </w:r>
    </w:p>
    <w:p w14:paraId="4F1B5647" w14:textId="0C12D355" w:rsidR="00D376C6" w:rsidRDefault="00D376C6" w:rsidP="00BD7B64">
      <w:pPr>
        <w:pStyle w:val="3Bulletedcopyblue"/>
        <w:numPr>
          <w:ilvl w:val="0"/>
          <w:numId w:val="18"/>
        </w:numPr>
        <w:rPr>
          <w:lang w:val="en-GB"/>
        </w:rPr>
      </w:pPr>
      <w:r>
        <w:rPr>
          <w:lang w:val="en-GB"/>
        </w:rPr>
        <w:t>Online</w:t>
      </w:r>
      <w:r w:rsidR="00FA4E6A">
        <w:rPr>
          <w:lang w:val="en-GB"/>
        </w:rPr>
        <w:t xml:space="preserve"> life,</w:t>
      </w:r>
      <w:r>
        <w:rPr>
          <w:lang w:val="en-GB"/>
        </w:rPr>
        <w:t xml:space="preserve"> </w:t>
      </w:r>
      <w:r w:rsidR="00621531">
        <w:rPr>
          <w:lang w:val="en-GB"/>
        </w:rPr>
        <w:t xml:space="preserve">safety and awareness </w:t>
      </w:r>
    </w:p>
    <w:p w14:paraId="66C9B902" w14:textId="49422511" w:rsidR="00D376C6" w:rsidRDefault="00FA4E6A" w:rsidP="00BD7B64">
      <w:pPr>
        <w:pStyle w:val="3Bulletedcopyblue"/>
        <w:numPr>
          <w:ilvl w:val="0"/>
          <w:numId w:val="18"/>
        </w:numPr>
        <w:rPr>
          <w:lang w:val="en-GB"/>
        </w:rPr>
      </w:pPr>
      <w:r>
        <w:rPr>
          <w:lang w:val="en-GB"/>
        </w:rPr>
        <w:t>Personal safety and first aid</w:t>
      </w:r>
    </w:p>
    <w:p w14:paraId="0994D811" w14:textId="75140E93" w:rsidR="00FA4E6A" w:rsidRDefault="00FA4E6A" w:rsidP="00BD7B64">
      <w:pPr>
        <w:pStyle w:val="3Bulletedcopyblue"/>
        <w:numPr>
          <w:ilvl w:val="0"/>
          <w:numId w:val="18"/>
        </w:numPr>
        <w:rPr>
          <w:lang w:val="en-GB"/>
        </w:rPr>
      </w:pPr>
      <w:r>
        <w:rPr>
          <w:lang w:val="en-GB"/>
        </w:rPr>
        <w:t>Changing and growing</w:t>
      </w:r>
    </w:p>
    <w:p w14:paraId="1D802387" w14:textId="15FB4121" w:rsidR="00FA4E6A" w:rsidRDefault="00FA4E6A" w:rsidP="00BD7B64">
      <w:pPr>
        <w:pStyle w:val="3Bulletedcopyblue"/>
        <w:numPr>
          <w:ilvl w:val="0"/>
          <w:numId w:val="18"/>
        </w:numPr>
        <w:rPr>
          <w:lang w:val="en-GB"/>
        </w:rPr>
      </w:pPr>
      <w:r>
        <w:rPr>
          <w:lang w:val="en-GB"/>
        </w:rPr>
        <w:t>Mental health and wellbeing</w:t>
      </w:r>
    </w:p>
    <w:p w14:paraId="62FE4E9A" w14:textId="000247B3" w:rsidR="00FA4E6A" w:rsidRDefault="00FA4E6A" w:rsidP="00BD7B64">
      <w:pPr>
        <w:pStyle w:val="3Bulletedcopyblue"/>
        <w:numPr>
          <w:ilvl w:val="0"/>
          <w:numId w:val="18"/>
        </w:numPr>
        <w:rPr>
          <w:lang w:val="en-GB"/>
        </w:rPr>
      </w:pPr>
      <w:r>
        <w:rPr>
          <w:lang w:val="en-GB"/>
        </w:rPr>
        <w:t>Safe relationships: consent, boundaries and trust</w:t>
      </w:r>
    </w:p>
    <w:p w14:paraId="728544B0" w14:textId="4BCFE5B9" w:rsidR="00FA4E6A" w:rsidRDefault="00FA4E6A" w:rsidP="00BD7B64">
      <w:pPr>
        <w:pStyle w:val="3Bulletedcopyblue"/>
        <w:numPr>
          <w:ilvl w:val="0"/>
          <w:numId w:val="18"/>
        </w:numPr>
        <w:rPr>
          <w:lang w:val="en-GB"/>
        </w:rPr>
      </w:pPr>
      <w:r>
        <w:rPr>
          <w:lang w:val="en-GB"/>
        </w:rPr>
        <w:t>Keeping healthy and well</w:t>
      </w:r>
    </w:p>
    <w:p w14:paraId="69D60DB5" w14:textId="77777777" w:rsidR="0097291A" w:rsidRDefault="0097291A" w:rsidP="00FA4E6A">
      <w:pPr>
        <w:pStyle w:val="3Bulletedcopyblue"/>
        <w:numPr>
          <w:ilvl w:val="0"/>
          <w:numId w:val="0"/>
        </w:numPr>
        <w:ind w:left="530"/>
        <w:rPr>
          <w:lang w:val="en-GB"/>
        </w:rPr>
      </w:pPr>
    </w:p>
    <w:p w14:paraId="40D02113" w14:textId="449E6BA3" w:rsidR="00B3216D" w:rsidRDefault="00B3216D" w:rsidP="00B3216D">
      <w:pPr>
        <w:pStyle w:val="1bodycopy10pt"/>
        <w:rPr>
          <w:lang w:val="en-GB"/>
        </w:rPr>
      </w:pPr>
      <w:bookmarkStart w:id="9" w:name="_Hlk204161979"/>
      <w:r>
        <w:rPr>
          <w:lang w:val="en-GB"/>
        </w:rPr>
        <w:t xml:space="preserve">Primary sex education </w:t>
      </w:r>
      <w:r w:rsidR="009E03CB">
        <w:rPr>
          <w:lang w:val="en-GB"/>
        </w:rPr>
        <w:t xml:space="preserve">in Year 5 and 6 </w:t>
      </w:r>
      <w:r>
        <w:rPr>
          <w:lang w:val="en-GB"/>
        </w:rPr>
        <w:t>will focus on:</w:t>
      </w:r>
    </w:p>
    <w:p w14:paraId="0B91B6A3" w14:textId="70FD2331" w:rsidR="00B3216D" w:rsidRDefault="00B3216D" w:rsidP="00BD7B64">
      <w:pPr>
        <w:pStyle w:val="3Bulletedcopyblue"/>
        <w:numPr>
          <w:ilvl w:val="0"/>
          <w:numId w:val="19"/>
        </w:numPr>
        <w:rPr>
          <w:lang w:val="en-GB"/>
        </w:rPr>
      </w:pPr>
      <w:r>
        <w:rPr>
          <w:lang w:val="en-GB"/>
        </w:rPr>
        <w:t>Preparing boys and girls for the changes that adolescence brings</w:t>
      </w:r>
    </w:p>
    <w:p w14:paraId="3A3BF9F3" w14:textId="226991A9" w:rsidR="00D853E2" w:rsidRDefault="00D853E2" w:rsidP="00BD7B64">
      <w:pPr>
        <w:pStyle w:val="3Bulletedcopyblue"/>
        <w:numPr>
          <w:ilvl w:val="0"/>
          <w:numId w:val="19"/>
        </w:numPr>
        <w:rPr>
          <w:lang w:val="en-GB"/>
        </w:rPr>
      </w:pPr>
      <w:r>
        <w:rPr>
          <w:lang w:val="en-GB"/>
        </w:rPr>
        <w:t>FGM- That is against British law</w:t>
      </w:r>
    </w:p>
    <w:p w14:paraId="45083330" w14:textId="104713C0" w:rsidR="00D853E2" w:rsidRDefault="00B3216D" w:rsidP="00BD7B64">
      <w:pPr>
        <w:pStyle w:val="3Bulletedcopyblue"/>
        <w:numPr>
          <w:ilvl w:val="0"/>
          <w:numId w:val="19"/>
        </w:numPr>
        <w:rPr>
          <w:lang w:val="en-GB"/>
        </w:rPr>
      </w:pPr>
      <w:r>
        <w:rPr>
          <w:lang w:val="en-GB"/>
        </w:rPr>
        <w:t>How a baby is conceived and born</w:t>
      </w:r>
    </w:p>
    <w:p w14:paraId="106D9077" w14:textId="564BEF2F" w:rsidR="00D853E2" w:rsidRDefault="00D853E2" w:rsidP="00D853E2">
      <w:pPr>
        <w:pStyle w:val="3Bulletedcopyblue"/>
        <w:numPr>
          <w:ilvl w:val="0"/>
          <w:numId w:val="0"/>
        </w:numPr>
        <w:ind w:left="340" w:hanging="170"/>
        <w:rPr>
          <w:lang w:val="en-GB"/>
        </w:rPr>
      </w:pPr>
    </w:p>
    <w:p w14:paraId="135F4C8A" w14:textId="77777777" w:rsidR="00D853E2" w:rsidRDefault="00D853E2" w:rsidP="00D853E2">
      <w:pPr>
        <w:pStyle w:val="3Bulletedcopyblue"/>
        <w:numPr>
          <w:ilvl w:val="0"/>
          <w:numId w:val="0"/>
        </w:numPr>
        <w:rPr>
          <w:lang w:val="en-GB"/>
        </w:rPr>
      </w:pPr>
      <w:r>
        <w:rPr>
          <w:lang w:val="en-GB"/>
        </w:rPr>
        <w:t xml:space="preserve">For more information about our RSE curriculum, see Appendices 1 and 2. </w:t>
      </w:r>
    </w:p>
    <w:p w14:paraId="30AFEECD" w14:textId="77777777" w:rsidR="00D853E2" w:rsidRDefault="00D853E2" w:rsidP="00D853E2">
      <w:pPr>
        <w:pStyle w:val="3Bulletedcopyblue"/>
        <w:numPr>
          <w:ilvl w:val="0"/>
          <w:numId w:val="0"/>
        </w:numPr>
        <w:rPr>
          <w:lang w:val="en-GB"/>
        </w:rPr>
      </w:pPr>
    </w:p>
    <w:p w14:paraId="5B59A73C" w14:textId="0EEF26E3" w:rsidR="00D853E2" w:rsidRDefault="00D853E2" w:rsidP="00D853E2">
      <w:pPr>
        <w:pStyle w:val="3Bulletedcopyblue"/>
        <w:numPr>
          <w:ilvl w:val="0"/>
          <w:numId w:val="0"/>
        </w:numPr>
        <w:rPr>
          <w:lang w:val="en-GB"/>
        </w:rPr>
      </w:pPr>
      <w:r>
        <w:rPr>
          <w:lang w:val="en-GB"/>
        </w:rPr>
        <w:t xml:space="preserve">We may amend our curriculum content to respond to the needs and context of our pupils, to discuss issues affecting them in an age-appropriate manner. We will inform parents/carers of any deviation from our published policy in advance, and share any relevant materials on request. </w:t>
      </w:r>
    </w:p>
    <w:p w14:paraId="3A23C2A1" w14:textId="5CAD4632" w:rsidR="00D853E2" w:rsidRDefault="00D853E2" w:rsidP="00D853E2">
      <w:pPr>
        <w:pStyle w:val="3Bulletedcopyblue"/>
        <w:numPr>
          <w:ilvl w:val="0"/>
          <w:numId w:val="0"/>
        </w:numPr>
        <w:rPr>
          <w:lang w:val="en-GB"/>
        </w:rPr>
      </w:pPr>
      <w:r>
        <w:rPr>
          <w:lang w:val="en-GB"/>
        </w:rPr>
        <w:t xml:space="preserve">These areas of learning are taught within the context of family life, taking care to make sure that there is no stigmatisation of children based on their home circumstances (i.e. families can include single-parent families, same-sex parents, families headed by grandparents, adoptive parents and foster parents among other structures), along with reflecting sensitivity that some children may have </w:t>
      </w:r>
      <w:r w:rsidR="00423B1F">
        <w:rPr>
          <w:lang w:val="en-GB"/>
        </w:rPr>
        <w:t>a different structure of support around them (for example, looked-after children, young carers or kinship carers).</w:t>
      </w:r>
    </w:p>
    <w:p w14:paraId="7E6AC7B9" w14:textId="1A551C89" w:rsidR="00423B1F" w:rsidRDefault="00423B1F" w:rsidP="00D853E2">
      <w:pPr>
        <w:pStyle w:val="3Bulletedcopyblue"/>
        <w:numPr>
          <w:ilvl w:val="0"/>
          <w:numId w:val="0"/>
        </w:numPr>
        <w:rPr>
          <w:lang w:val="en-GB"/>
        </w:rPr>
      </w:pPr>
      <w:r>
        <w:rPr>
          <w:lang w:val="en-GB"/>
        </w:rPr>
        <w:t xml:space="preserve">Across our school, we will also be mindful of the law and legal requirements, taking care not to condone or encourage illegal activity, such as violent action against people, criminal damage or hate crime. </w:t>
      </w:r>
    </w:p>
    <w:p w14:paraId="4F6066F4" w14:textId="65B9260A" w:rsidR="00BD7B64" w:rsidRDefault="00423B1F" w:rsidP="00D853E2">
      <w:pPr>
        <w:pStyle w:val="3Bulletedcopyblue"/>
        <w:numPr>
          <w:ilvl w:val="0"/>
          <w:numId w:val="0"/>
        </w:numPr>
        <w:rPr>
          <w:lang w:val="en-GB"/>
        </w:rPr>
      </w:pPr>
      <w:r>
        <w:rPr>
          <w:lang w:val="en-GB"/>
        </w:rPr>
        <w:t xml:space="preserve">Primary-age children are taught about positive relationships and respect for others, and how these are linked to promoting good mental health and well-being. </w:t>
      </w:r>
    </w:p>
    <w:p w14:paraId="6823A2A3" w14:textId="77777777" w:rsidR="00423B1F" w:rsidRDefault="00423B1F" w:rsidP="00D853E2">
      <w:pPr>
        <w:pStyle w:val="3Bulletedcopyblue"/>
        <w:numPr>
          <w:ilvl w:val="0"/>
          <w:numId w:val="0"/>
        </w:numPr>
        <w:rPr>
          <w:lang w:val="en-GB"/>
        </w:rPr>
      </w:pPr>
    </w:p>
    <w:p w14:paraId="4396604C" w14:textId="4EE9530B" w:rsidR="00423B1F" w:rsidRDefault="00423B1F" w:rsidP="00D853E2">
      <w:pPr>
        <w:pStyle w:val="3Bulletedcopyblue"/>
        <w:numPr>
          <w:ilvl w:val="0"/>
          <w:numId w:val="0"/>
        </w:numPr>
        <w:rPr>
          <w:lang w:val="en-GB"/>
        </w:rPr>
      </w:pPr>
      <w:r>
        <w:rPr>
          <w:lang w:val="en-GB"/>
        </w:rPr>
        <w:t>Our provision is constantly reviewed to ensure that it is appropriate for our pupils based on their:</w:t>
      </w:r>
    </w:p>
    <w:p w14:paraId="378EE684" w14:textId="743F2880" w:rsidR="00423B1F" w:rsidRDefault="00423B1F" w:rsidP="00BD7B64">
      <w:pPr>
        <w:pStyle w:val="3Bulletedcopyblue"/>
        <w:numPr>
          <w:ilvl w:val="0"/>
          <w:numId w:val="20"/>
        </w:numPr>
        <w:rPr>
          <w:lang w:val="en-GB"/>
        </w:rPr>
      </w:pPr>
      <w:r>
        <w:rPr>
          <w:lang w:val="en-GB"/>
        </w:rPr>
        <w:t>Age</w:t>
      </w:r>
    </w:p>
    <w:p w14:paraId="3601A8B1" w14:textId="56F2CED2" w:rsidR="00423B1F" w:rsidRDefault="00423B1F" w:rsidP="00BD7B64">
      <w:pPr>
        <w:pStyle w:val="3Bulletedcopyblue"/>
        <w:numPr>
          <w:ilvl w:val="0"/>
          <w:numId w:val="20"/>
        </w:numPr>
        <w:rPr>
          <w:lang w:val="en-GB"/>
        </w:rPr>
      </w:pPr>
      <w:r>
        <w:rPr>
          <w:lang w:val="en-GB"/>
        </w:rPr>
        <w:t>Physical &amp; emotional maturity</w:t>
      </w:r>
    </w:p>
    <w:p w14:paraId="3BF52954" w14:textId="7AD99C52" w:rsidR="00423B1F" w:rsidRDefault="00423B1F" w:rsidP="00BD7B64">
      <w:pPr>
        <w:pStyle w:val="3Bulletedcopyblue"/>
        <w:numPr>
          <w:ilvl w:val="0"/>
          <w:numId w:val="20"/>
        </w:numPr>
        <w:rPr>
          <w:lang w:val="en-GB"/>
        </w:rPr>
      </w:pPr>
      <w:r>
        <w:rPr>
          <w:lang w:val="en-GB"/>
        </w:rPr>
        <w:t>Religious &amp; cultural backgrounds</w:t>
      </w:r>
    </w:p>
    <w:p w14:paraId="094EEE47" w14:textId="2F0B3E3A" w:rsidR="00423B1F" w:rsidRPr="00D853E2" w:rsidRDefault="00423B1F" w:rsidP="00BD7B64">
      <w:pPr>
        <w:pStyle w:val="3Bulletedcopyblue"/>
        <w:numPr>
          <w:ilvl w:val="0"/>
          <w:numId w:val="20"/>
        </w:numPr>
        <w:rPr>
          <w:lang w:val="en-GB"/>
        </w:rPr>
      </w:pPr>
      <w:r>
        <w:rPr>
          <w:lang w:val="en-GB"/>
        </w:rPr>
        <w:t>Special educational needs and/or disabilities</w:t>
      </w:r>
    </w:p>
    <w:p w14:paraId="0816E288" w14:textId="77777777" w:rsidR="00D853E2" w:rsidRDefault="00D853E2" w:rsidP="00D853E2">
      <w:pPr>
        <w:pStyle w:val="3Bulletedcopyblue"/>
        <w:numPr>
          <w:ilvl w:val="0"/>
          <w:numId w:val="0"/>
        </w:numPr>
        <w:rPr>
          <w:lang w:val="en-GB"/>
        </w:rPr>
      </w:pPr>
    </w:p>
    <w:p w14:paraId="7E4FB7DD" w14:textId="184F5D86" w:rsidR="005B1A08" w:rsidRDefault="00142393" w:rsidP="005B1A08">
      <w:pPr>
        <w:pStyle w:val="1bodycopy10pt"/>
        <w:rPr>
          <w:lang w:val="en-GB"/>
        </w:rPr>
      </w:pPr>
      <w:r w:rsidRPr="005B1A08">
        <w:rPr>
          <w:lang w:val="en-GB"/>
        </w:rPr>
        <w:t>Throughout each year group</w:t>
      </w:r>
      <w:r w:rsidR="005B1A08">
        <w:rPr>
          <w:lang w:val="en-GB"/>
        </w:rPr>
        <w:t xml:space="preserve"> we will use </w:t>
      </w:r>
      <w:r w:rsidRPr="005B1A08">
        <w:rPr>
          <w:lang w:val="en-GB"/>
        </w:rPr>
        <w:t>appropriate</w:t>
      </w:r>
      <w:r w:rsidR="003E56C4">
        <w:rPr>
          <w:lang w:val="en-GB"/>
        </w:rPr>
        <w:t xml:space="preserve"> material to assist learning, such as</w:t>
      </w:r>
      <w:r w:rsidR="005B1A08">
        <w:rPr>
          <w:lang w:val="en-GB"/>
        </w:rPr>
        <w:t>:</w:t>
      </w:r>
    </w:p>
    <w:p w14:paraId="56CE80AC" w14:textId="4DE19BF8" w:rsidR="005B1A08" w:rsidRDefault="005B1A08" w:rsidP="00BD7B64">
      <w:pPr>
        <w:pStyle w:val="4Bulletedcopyblue"/>
        <w:numPr>
          <w:ilvl w:val="0"/>
          <w:numId w:val="21"/>
        </w:numPr>
        <w:rPr>
          <w:lang w:eastAsia="en-GB"/>
        </w:rPr>
      </w:pPr>
      <w:r>
        <w:rPr>
          <w:lang w:eastAsia="en-GB"/>
        </w:rPr>
        <w:t>Diagrams</w:t>
      </w:r>
    </w:p>
    <w:p w14:paraId="526EF8BF" w14:textId="1CCF7A24" w:rsidR="005B1A08" w:rsidRDefault="005B1A08" w:rsidP="00BD7B64">
      <w:pPr>
        <w:pStyle w:val="4Bulletedcopyblue"/>
        <w:numPr>
          <w:ilvl w:val="0"/>
          <w:numId w:val="21"/>
        </w:numPr>
        <w:rPr>
          <w:lang w:eastAsia="en-GB"/>
        </w:rPr>
      </w:pPr>
      <w:r>
        <w:rPr>
          <w:lang w:eastAsia="en-GB"/>
        </w:rPr>
        <w:t>Videos</w:t>
      </w:r>
    </w:p>
    <w:p w14:paraId="0F1F2F79" w14:textId="7F36B48D" w:rsidR="005B1A08" w:rsidRDefault="005B1A08" w:rsidP="00BD7B64">
      <w:pPr>
        <w:pStyle w:val="4Bulletedcopyblue"/>
        <w:numPr>
          <w:ilvl w:val="0"/>
          <w:numId w:val="21"/>
        </w:numPr>
        <w:rPr>
          <w:lang w:eastAsia="en-GB"/>
        </w:rPr>
      </w:pPr>
      <w:r>
        <w:rPr>
          <w:lang w:eastAsia="en-GB"/>
        </w:rPr>
        <w:t>Books</w:t>
      </w:r>
    </w:p>
    <w:p w14:paraId="5B9DD118" w14:textId="0C2DE774" w:rsidR="005B1A08" w:rsidRDefault="005B1A08" w:rsidP="00BD7B64">
      <w:pPr>
        <w:pStyle w:val="4Bulletedcopyblue"/>
        <w:numPr>
          <w:ilvl w:val="0"/>
          <w:numId w:val="21"/>
        </w:numPr>
        <w:rPr>
          <w:lang w:eastAsia="en-GB"/>
        </w:rPr>
      </w:pPr>
      <w:r>
        <w:rPr>
          <w:lang w:eastAsia="en-GB"/>
        </w:rPr>
        <w:t>Games</w:t>
      </w:r>
    </w:p>
    <w:p w14:paraId="345B23B1" w14:textId="54C83BC2" w:rsidR="000573E8" w:rsidRDefault="005B1A08" w:rsidP="00BD7B64">
      <w:pPr>
        <w:pStyle w:val="4Bulletedcopyblue"/>
        <w:numPr>
          <w:ilvl w:val="0"/>
          <w:numId w:val="21"/>
        </w:numPr>
        <w:rPr>
          <w:lang w:eastAsia="en-GB"/>
        </w:rPr>
      </w:pPr>
      <w:r>
        <w:rPr>
          <w:lang w:eastAsia="en-GB"/>
        </w:rPr>
        <w:t>Discussions and practical activities</w:t>
      </w:r>
      <w:bookmarkStart w:id="10" w:name="_Hlk206588985"/>
    </w:p>
    <w:p w14:paraId="0EC329AA" w14:textId="2A75B7B3" w:rsidR="00866894" w:rsidRDefault="005B372A" w:rsidP="005B372A">
      <w:pPr>
        <w:pStyle w:val="1bodycopy10pt"/>
        <w:rPr>
          <w:lang w:eastAsia="en-GB"/>
        </w:rPr>
      </w:pPr>
      <w:r>
        <w:rPr>
          <w:lang w:eastAsia="en-GB"/>
        </w:rPr>
        <w:t xml:space="preserve">Teachers will make sure that all pupils’ views are listened to, and will encourage them to ask questions and engage in discussion. Teachers will answer questions sensitively, honestly and appropriately for the </w:t>
      </w:r>
      <w:r w:rsidR="0057222B">
        <w:rPr>
          <w:lang w:eastAsia="en-GB"/>
        </w:rPr>
        <w:t>age</w:t>
      </w:r>
      <w:r>
        <w:rPr>
          <w:lang w:eastAsia="en-GB"/>
        </w:rPr>
        <w:t xml:space="preserve"> of the pupils.</w:t>
      </w:r>
    </w:p>
    <w:bookmarkEnd w:id="10"/>
    <w:p w14:paraId="16256506" w14:textId="21ADD426" w:rsidR="00423B1F" w:rsidRDefault="00EE55EA" w:rsidP="00EE55EA">
      <w:pPr>
        <w:pStyle w:val="1bodycopy10pt"/>
        <w:rPr>
          <w:lang w:eastAsia="en-GB"/>
        </w:rPr>
      </w:pPr>
      <w:r w:rsidRPr="00D52563">
        <w:rPr>
          <w:lang w:eastAsia="en-GB"/>
        </w:rPr>
        <w:t>T</w:t>
      </w:r>
      <w:r w:rsidRPr="001C77DB">
        <w:rPr>
          <w:lang w:eastAsia="en-GB"/>
        </w:rPr>
        <w:t xml:space="preserve">he </w:t>
      </w:r>
      <w:r w:rsidR="00BD7B64">
        <w:rPr>
          <w:lang w:eastAsia="en-GB"/>
        </w:rPr>
        <w:t>curriculum</w:t>
      </w:r>
      <w:r w:rsidRPr="001C77DB">
        <w:rPr>
          <w:lang w:eastAsia="en-GB"/>
        </w:rPr>
        <w:t xml:space="preserve"> will be designed to focus on boys as much as girls, and activities will be planned to make sure both are actively involved.</w:t>
      </w:r>
      <w:r w:rsidR="00652B42">
        <w:rPr>
          <w:lang w:eastAsia="en-GB"/>
        </w:rPr>
        <w:t xml:space="preserve"> </w:t>
      </w:r>
    </w:p>
    <w:p w14:paraId="478AE115" w14:textId="24B07831" w:rsidR="00423B1F" w:rsidRDefault="00F80F45" w:rsidP="005B372A">
      <w:pPr>
        <w:pStyle w:val="1bodycopy10pt"/>
        <w:rPr>
          <w:lang w:eastAsia="en-GB"/>
        </w:rPr>
      </w:pPr>
      <w:r w:rsidRPr="00490A5F">
        <w:rPr>
          <w:lang w:eastAsia="en-GB"/>
        </w:rPr>
        <w:t xml:space="preserve">The </w:t>
      </w:r>
      <w:r>
        <w:rPr>
          <w:lang w:eastAsia="en-GB"/>
        </w:rPr>
        <w:t>school</w:t>
      </w:r>
      <w:r w:rsidRPr="00490A5F">
        <w:rPr>
          <w:lang w:eastAsia="en-GB"/>
        </w:rPr>
        <w:t xml:space="preserve"> will </w:t>
      </w:r>
      <w:r>
        <w:rPr>
          <w:lang w:eastAsia="en-GB"/>
        </w:rPr>
        <w:t>make sure</w:t>
      </w:r>
      <w:r w:rsidRPr="00490A5F">
        <w:rPr>
          <w:lang w:eastAsia="en-GB"/>
        </w:rPr>
        <w:t xml:space="preserve"> that</w:t>
      </w:r>
      <w:r w:rsidR="00423B1F">
        <w:rPr>
          <w:lang w:eastAsia="en-GB"/>
        </w:rPr>
        <w:t xml:space="preserve"> reasonable adaptations are made to</w:t>
      </w:r>
      <w:r w:rsidRPr="00490A5F">
        <w:rPr>
          <w:lang w:eastAsia="en-GB"/>
        </w:rPr>
        <w:t xml:space="preserve"> all teaching and materials </w:t>
      </w:r>
      <w:r w:rsidR="00423B1F">
        <w:rPr>
          <w:lang w:eastAsia="en-GB"/>
        </w:rPr>
        <w:t xml:space="preserve">so that they </w:t>
      </w:r>
      <w:r w:rsidRPr="00490A5F">
        <w:rPr>
          <w:lang w:eastAsia="en-GB"/>
        </w:rPr>
        <w:t xml:space="preserve">appropriate for the ages </w:t>
      </w:r>
      <w:r>
        <w:rPr>
          <w:lang w:eastAsia="en-GB"/>
        </w:rPr>
        <w:t xml:space="preserve">and needs </w:t>
      </w:r>
      <w:r w:rsidRPr="00490A5F">
        <w:rPr>
          <w:lang w:eastAsia="en-GB"/>
        </w:rPr>
        <w:t xml:space="preserve">of </w:t>
      </w:r>
      <w:r w:rsidR="00423B1F">
        <w:rPr>
          <w:lang w:eastAsia="en-GB"/>
        </w:rPr>
        <w:t xml:space="preserve">all </w:t>
      </w:r>
      <w:r w:rsidRPr="00490A5F">
        <w:rPr>
          <w:lang w:eastAsia="en-GB"/>
        </w:rPr>
        <w:t>the pupils</w:t>
      </w:r>
      <w:r w:rsidR="00423B1F">
        <w:rPr>
          <w:lang w:eastAsia="en-GB"/>
        </w:rPr>
        <w:t>;</w:t>
      </w:r>
      <w:r>
        <w:rPr>
          <w:lang w:eastAsia="en-GB"/>
        </w:rPr>
        <w:t xml:space="preserve"> including</w:t>
      </w:r>
      <w:r w:rsidRPr="00490A5F">
        <w:rPr>
          <w:lang w:eastAsia="en-GB"/>
        </w:rPr>
        <w:t xml:space="preserve"> any additional needs, such as </w:t>
      </w:r>
      <w:r>
        <w:rPr>
          <w:lang w:eastAsia="en-GB"/>
        </w:rPr>
        <w:t>special educational needs and disabilities (SEND)</w:t>
      </w:r>
      <w:r w:rsidRPr="00490A5F">
        <w:rPr>
          <w:lang w:eastAsia="en-GB"/>
        </w:rPr>
        <w:t xml:space="preserve">. </w:t>
      </w:r>
    </w:p>
    <w:p w14:paraId="759AB4A6" w14:textId="20FFC718" w:rsidR="00B365CE" w:rsidRDefault="00423B1F" w:rsidP="005B372A">
      <w:pPr>
        <w:pStyle w:val="1bodycopy10pt"/>
        <w:rPr>
          <w:lang w:eastAsia="en-GB"/>
        </w:rPr>
      </w:pPr>
      <w:r>
        <w:rPr>
          <w:lang w:eastAsia="en-GB"/>
        </w:rPr>
        <w:t xml:space="preserve">Subject lesson plans and resources will be used in line with The PSHE Association website, where staff will also be given the opportunities to complete any CPD to further </w:t>
      </w:r>
      <w:r w:rsidR="00B365CE">
        <w:rPr>
          <w:lang w:eastAsia="en-GB"/>
        </w:rPr>
        <w:t>develop their PSHE knowledge and understanding. The delivery of RSE will be monitored by the PSHE lead. Teaching staff are expected to keep a record of learning in their class floor books (content appropriate) and or inside their RSE files.</w:t>
      </w:r>
    </w:p>
    <w:p w14:paraId="1CE399E1" w14:textId="27C73400" w:rsidR="00B365CE" w:rsidRDefault="00B365CE" w:rsidP="005B372A">
      <w:pPr>
        <w:pStyle w:val="1bodycopy10pt"/>
        <w:rPr>
          <w:lang w:eastAsia="en-GB"/>
        </w:rPr>
      </w:pPr>
      <w:r>
        <w:rPr>
          <w:lang w:eastAsia="en-GB"/>
        </w:rPr>
        <w:t xml:space="preserve">At St Peter’s CE Primary school, we provide sanitary disposal bins in appropriate toilets to break taboos around menstruation and we have a supply of menstruation products for pupils to address period poverty and any </w:t>
      </w:r>
      <w:r w:rsidR="008E419E">
        <w:rPr>
          <w:lang w:eastAsia="en-GB"/>
        </w:rPr>
        <w:t xml:space="preserve">unforeseen circumstances arising from menstruation. </w:t>
      </w:r>
    </w:p>
    <w:p w14:paraId="54993189" w14:textId="0F85AEA6" w:rsidR="00BD7B64" w:rsidRDefault="00BD7B64" w:rsidP="005B372A">
      <w:pPr>
        <w:pStyle w:val="1bodycopy10pt"/>
        <w:rPr>
          <w:lang w:eastAsia="en-GB"/>
        </w:rPr>
      </w:pPr>
      <w:r>
        <w:rPr>
          <w:lang w:eastAsia="en-GB"/>
        </w:rPr>
        <w:t xml:space="preserve">The guidance writes that ‘schools should be alive to issues such as everyday sexism, misogyny, homophobia and gender stereotypes and take positive action to build a culture where these are not tolerated. At St Peters CE Primary school, children will learn about how stereotypes can be unfair as well as the importance of permission-seeking and giving in relationships. </w:t>
      </w:r>
    </w:p>
    <w:p w14:paraId="1689E25C" w14:textId="397102BA" w:rsidR="00BD7B64" w:rsidRDefault="00BD7B64" w:rsidP="005B372A">
      <w:pPr>
        <w:pStyle w:val="1bodycopy10pt"/>
        <w:rPr>
          <w:lang w:eastAsia="en-GB"/>
        </w:rPr>
      </w:pPr>
      <w:r>
        <w:rPr>
          <w:lang w:eastAsia="en-GB"/>
        </w:rPr>
        <w:t xml:space="preserve">St Peters CE Primary school promotes mental health and wellbeing among all stakeholders, particularly pupils throughout the curriculum. This includes the harm of spending too much time online. The school promotes this through our new and updated ICT and Online Safety curriculum. </w:t>
      </w:r>
    </w:p>
    <w:p w14:paraId="3D8AAB4D" w14:textId="77777777" w:rsidR="00BD7B64" w:rsidRDefault="00BD7B64" w:rsidP="00151942">
      <w:pPr>
        <w:pStyle w:val="1bodycopy10pt"/>
        <w:rPr>
          <w:lang w:eastAsia="en-GB"/>
        </w:rPr>
      </w:pPr>
    </w:p>
    <w:p w14:paraId="140BD2F3" w14:textId="02C70D42" w:rsidR="00151942" w:rsidRDefault="00151942" w:rsidP="00151942">
      <w:pPr>
        <w:pStyle w:val="1bodycopy10pt"/>
        <w:rPr>
          <w:lang w:eastAsia="en-GB"/>
        </w:rPr>
      </w:pPr>
      <w:r w:rsidRPr="00516522">
        <w:rPr>
          <w:lang w:eastAsia="en-GB"/>
        </w:rPr>
        <w:t>For more information about our RSE curriculum, see Appendices 1 and 2</w:t>
      </w:r>
      <w:r w:rsidR="00BD7B64">
        <w:rPr>
          <w:lang w:eastAsia="en-GB"/>
        </w:rPr>
        <w:t xml:space="preserve"> or for more information on our ICT and Online Safety curriculum, see the relevant policy.</w:t>
      </w:r>
    </w:p>
    <w:p w14:paraId="5907352A" w14:textId="77777777" w:rsidR="00BD7B64" w:rsidRPr="00516522" w:rsidRDefault="00BD7B64" w:rsidP="00151942">
      <w:pPr>
        <w:pStyle w:val="1bodycopy10pt"/>
        <w:rPr>
          <w:lang w:eastAsia="en-GB"/>
        </w:rPr>
      </w:pPr>
    </w:p>
    <w:p w14:paraId="37FD713A" w14:textId="05B25B80" w:rsidR="00D376C6" w:rsidRDefault="00D376C6" w:rsidP="00BD7B64">
      <w:pPr>
        <w:pStyle w:val="1bodycopy10pt"/>
        <w:numPr>
          <w:ilvl w:val="1"/>
          <w:numId w:val="14"/>
        </w:numPr>
        <w:rPr>
          <w:b/>
          <w:color w:val="12263F"/>
          <w:sz w:val="24"/>
          <w:lang w:val="en-GB"/>
        </w:rPr>
      </w:pPr>
      <w:bookmarkStart w:id="11" w:name="_Hlk229401733"/>
      <w:bookmarkEnd w:id="9"/>
      <w:r>
        <w:rPr>
          <w:b/>
          <w:color w:val="12263F"/>
          <w:sz w:val="24"/>
          <w:lang w:val="en-GB"/>
        </w:rPr>
        <w:t xml:space="preserve">Inclusivity </w:t>
      </w:r>
    </w:p>
    <w:bookmarkEnd w:id="11"/>
    <w:p w14:paraId="10ED9211" w14:textId="77777777" w:rsidR="00D376C6" w:rsidRDefault="00D376C6" w:rsidP="00D376C6">
      <w:pPr>
        <w:pStyle w:val="1bodycopy10pt"/>
      </w:pPr>
      <w:r>
        <w:t xml:space="preserve">We will teach about these topics in a manner that: </w:t>
      </w:r>
    </w:p>
    <w:p w14:paraId="05096168" w14:textId="77777777" w:rsidR="00D376C6" w:rsidRDefault="00D376C6" w:rsidP="00BD7B64">
      <w:pPr>
        <w:pStyle w:val="3Bulletedcopyblue"/>
        <w:numPr>
          <w:ilvl w:val="0"/>
          <w:numId w:val="22"/>
        </w:numPr>
      </w:pPr>
      <w:r>
        <w:t xml:space="preserve">Considers how a diverse range of pupils will relate to them </w:t>
      </w:r>
    </w:p>
    <w:p w14:paraId="53EA9458" w14:textId="77777777" w:rsidR="00D376C6" w:rsidRDefault="00D376C6" w:rsidP="00BD7B64">
      <w:pPr>
        <w:pStyle w:val="3Bulletedcopyblue"/>
        <w:numPr>
          <w:ilvl w:val="0"/>
          <w:numId w:val="22"/>
        </w:numPr>
      </w:pPr>
      <w:r>
        <w:t>Is sensitive to all pupils’ experiences</w:t>
      </w:r>
    </w:p>
    <w:p w14:paraId="6949CB55" w14:textId="77777777" w:rsidR="00D376C6" w:rsidRDefault="00D376C6" w:rsidP="00BD7B64">
      <w:pPr>
        <w:pStyle w:val="3Bulletedcopyblue"/>
        <w:numPr>
          <w:ilvl w:val="0"/>
          <w:numId w:val="22"/>
        </w:numPr>
      </w:pPr>
      <w:r>
        <w:t xml:space="preserve">During lessons, makes pupils feel: </w:t>
      </w:r>
    </w:p>
    <w:p w14:paraId="4F0A7423" w14:textId="77777777" w:rsidR="00D376C6" w:rsidRDefault="00D376C6" w:rsidP="00BD7B64">
      <w:pPr>
        <w:pStyle w:val="3Bulletedcopyblue"/>
        <w:numPr>
          <w:ilvl w:val="1"/>
          <w:numId w:val="11"/>
        </w:numPr>
      </w:pPr>
      <w:r>
        <w:t xml:space="preserve">Safe and supported </w:t>
      </w:r>
    </w:p>
    <w:p w14:paraId="5F165102" w14:textId="77777777" w:rsidR="00D376C6" w:rsidRDefault="00D376C6" w:rsidP="00BD7B64">
      <w:pPr>
        <w:pStyle w:val="3Bulletedcopyblue"/>
        <w:numPr>
          <w:ilvl w:val="1"/>
          <w:numId w:val="11"/>
        </w:numPr>
      </w:pPr>
      <w:r>
        <w:t>Able to engage with the key messages</w:t>
      </w:r>
    </w:p>
    <w:p w14:paraId="762EA1F3" w14:textId="77777777" w:rsidR="00D376C6" w:rsidRDefault="00D376C6" w:rsidP="00D376C6">
      <w:pPr>
        <w:pStyle w:val="3Bulletedcopyblue"/>
        <w:numPr>
          <w:ilvl w:val="0"/>
          <w:numId w:val="0"/>
        </w:numPr>
      </w:pPr>
      <w:r>
        <w:t xml:space="preserve">We will also: </w:t>
      </w:r>
    </w:p>
    <w:p w14:paraId="7607DA84" w14:textId="77777777" w:rsidR="00D376C6" w:rsidRDefault="00D376C6" w:rsidP="00BD7B64">
      <w:pPr>
        <w:pStyle w:val="3Bulletedcopyblue"/>
        <w:numPr>
          <w:ilvl w:val="0"/>
          <w:numId w:val="23"/>
        </w:numPr>
      </w:pPr>
      <w:r>
        <w:t xml:space="preserve">Make sure that pupils learn about these topics in an environment that’s appropriate for them, for example in: </w:t>
      </w:r>
    </w:p>
    <w:p w14:paraId="2656E1E1" w14:textId="77777777" w:rsidR="00D376C6" w:rsidRDefault="00D376C6" w:rsidP="00BD7B64">
      <w:pPr>
        <w:pStyle w:val="3Bulletedcopyblue"/>
        <w:numPr>
          <w:ilvl w:val="1"/>
          <w:numId w:val="11"/>
        </w:numPr>
      </w:pPr>
      <w:r>
        <w:t xml:space="preserve">A whole-class setting </w:t>
      </w:r>
    </w:p>
    <w:p w14:paraId="6E244C2D" w14:textId="77777777" w:rsidR="00D376C6" w:rsidRDefault="00D376C6" w:rsidP="00BD7B64">
      <w:pPr>
        <w:pStyle w:val="3Bulletedcopyblue"/>
        <w:numPr>
          <w:ilvl w:val="1"/>
          <w:numId w:val="11"/>
        </w:numPr>
      </w:pPr>
      <w:r>
        <w:t>Small groups or targeted sessions</w:t>
      </w:r>
    </w:p>
    <w:p w14:paraId="018B5994" w14:textId="77777777" w:rsidR="00D376C6" w:rsidRDefault="00D376C6" w:rsidP="00BD7B64">
      <w:pPr>
        <w:pStyle w:val="3Bulletedcopyblue"/>
        <w:numPr>
          <w:ilvl w:val="1"/>
          <w:numId w:val="11"/>
        </w:numPr>
      </w:pPr>
      <w:r>
        <w:t xml:space="preserve">1-to-1 discussions </w:t>
      </w:r>
    </w:p>
    <w:p w14:paraId="59F846B9" w14:textId="77777777" w:rsidR="00D376C6" w:rsidRDefault="00D376C6" w:rsidP="00BD7B64">
      <w:pPr>
        <w:pStyle w:val="3Bulletedcopyblue"/>
        <w:numPr>
          <w:ilvl w:val="1"/>
          <w:numId w:val="11"/>
        </w:numPr>
      </w:pPr>
      <w:r>
        <w:t>Digital formats</w:t>
      </w:r>
    </w:p>
    <w:p w14:paraId="24BE1DBF" w14:textId="77777777" w:rsidR="00D376C6" w:rsidRDefault="00D376C6" w:rsidP="00BD7B64">
      <w:pPr>
        <w:pStyle w:val="3Bulletedcopyblue"/>
        <w:numPr>
          <w:ilvl w:val="0"/>
          <w:numId w:val="23"/>
        </w:numPr>
      </w:pPr>
      <w:r>
        <w:t xml:space="preserve">Give careful consideration to the level of differentiation needed </w:t>
      </w:r>
    </w:p>
    <w:p w14:paraId="2C87F4F7" w14:textId="77777777" w:rsidR="00D376C6" w:rsidRDefault="00D376C6" w:rsidP="00D376C6">
      <w:pPr>
        <w:pStyle w:val="3Bulletedcopyblue"/>
        <w:numPr>
          <w:ilvl w:val="0"/>
          <w:numId w:val="0"/>
        </w:numPr>
        <w:ind w:left="340"/>
      </w:pPr>
    </w:p>
    <w:p w14:paraId="76CD73A1" w14:textId="7F98BD7D" w:rsidR="00D376C6" w:rsidRDefault="00DE5FF6" w:rsidP="00BD7B64">
      <w:pPr>
        <w:pStyle w:val="1bodycopy10pt"/>
        <w:numPr>
          <w:ilvl w:val="1"/>
          <w:numId w:val="14"/>
        </w:numPr>
        <w:rPr>
          <w:b/>
          <w:color w:val="12263F"/>
          <w:sz w:val="24"/>
          <w:lang w:val="en-GB"/>
        </w:rPr>
      </w:pPr>
      <w:r>
        <w:rPr>
          <w:b/>
          <w:color w:val="12263F"/>
          <w:sz w:val="24"/>
          <w:lang w:val="en-GB"/>
        </w:rPr>
        <w:t xml:space="preserve"> </w:t>
      </w:r>
      <w:r w:rsidR="00D376C6" w:rsidRPr="004672AC">
        <w:rPr>
          <w:b/>
          <w:color w:val="12263F"/>
          <w:sz w:val="24"/>
          <w:lang w:val="en-GB"/>
        </w:rPr>
        <w:t>Use of resources</w:t>
      </w:r>
    </w:p>
    <w:p w14:paraId="42D9E7C4" w14:textId="77777777" w:rsidR="00D376C6" w:rsidRDefault="00D376C6" w:rsidP="00D376C6">
      <w:pPr>
        <w:pStyle w:val="3Bulletedcopyblue"/>
        <w:numPr>
          <w:ilvl w:val="0"/>
          <w:numId w:val="0"/>
        </w:numPr>
        <w:rPr>
          <w:lang w:val="en-GB"/>
        </w:rPr>
      </w:pPr>
      <w:r>
        <w:rPr>
          <w:lang w:val="en-GB"/>
        </w:rPr>
        <w:t xml:space="preserve">We </w:t>
      </w:r>
      <w:r w:rsidRPr="008E19C1">
        <w:rPr>
          <w:bCs/>
          <w:lang w:val="en-GB"/>
        </w:rPr>
        <w:t>will consider</w:t>
      </w:r>
      <w:r>
        <w:rPr>
          <w:lang w:val="en-GB"/>
        </w:rPr>
        <w:t xml:space="preserve"> whether any resources we plan to use:</w:t>
      </w:r>
    </w:p>
    <w:p w14:paraId="3C9D22D8" w14:textId="77777777" w:rsidR="00D376C6" w:rsidRDefault="00D376C6" w:rsidP="00BD7B64">
      <w:pPr>
        <w:pStyle w:val="3Bulletedcopyblue"/>
        <w:numPr>
          <w:ilvl w:val="1"/>
          <w:numId w:val="11"/>
        </w:numPr>
        <w:rPr>
          <w:lang w:val="en-GB"/>
        </w:rPr>
      </w:pPr>
      <w:r>
        <w:rPr>
          <w:lang w:val="en-GB"/>
        </w:rPr>
        <w:t>Are aligned with the teaching requirements set out in the statutory RSE guidance</w:t>
      </w:r>
    </w:p>
    <w:p w14:paraId="734E8DBC" w14:textId="77777777" w:rsidR="00D376C6" w:rsidRDefault="00D376C6" w:rsidP="00BD7B64">
      <w:pPr>
        <w:pStyle w:val="3Bulletedcopyblue"/>
        <w:numPr>
          <w:ilvl w:val="1"/>
          <w:numId w:val="11"/>
        </w:numPr>
        <w:rPr>
          <w:lang w:val="en-GB"/>
        </w:rPr>
      </w:pPr>
      <w:r>
        <w:rPr>
          <w:lang w:val="en-GB"/>
        </w:rPr>
        <w:t xml:space="preserve">Would support pupils in applying their knowledge in different contexts and settings </w:t>
      </w:r>
    </w:p>
    <w:p w14:paraId="27A05A43" w14:textId="5972DE34" w:rsidR="00D376C6" w:rsidRDefault="00D376C6" w:rsidP="00BD7B64">
      <w:pPr>
        <w:pStyle w:val="3Bulletedcopyblue"/>
        <w:numPr>
          <w:ilvl w:val="1"/>
          <w:numId w:val="11"/>
        </w:numPr>
        <w:rPr>
          <w:lang w:val="en-GB"/>
        </w:rPr>
      </w:pPr>
      <w:r>
        <w:rPr>
          <w:lang w:val="en-GB"/>
        </w:rPr>
        <w:t>Are age-appropriate, given the age</w:t>
      </w:r>
      <w:r w:rsidR="00142393">
        <w:rPr>
          <w:lang w:val="en-GB"/>
        </w:rPr>
        <w:t xml:space="preserve"> and maturity of the pupils</w:t>
      </w:r>
    </w:p>
    <w:p w14:paraId="4DB384A5" w14:textId="77777777" w:rsidR="00D376C6" w:rsidRDefault="00D376C6" w:rsidP="00BD7B64">
      <w:pPr>
        <w:pStyle w:val="3Bulletedcopyblue"/>
        <w:numPr>
          <w:ilvl w:val="1"/>
          <w:numId w:val="11"/>
        </w:numPr>
        <w:rPr>
          <w:lang w:val="en-GB"/>
        </w:rPr>
      </w:pPr>
      <w:r>
        <w:rPr>
          <w:lang w:val="en-GB"/>
        </w:rPr>
        <w:t xml:space="preserve">Are evidence-based and contain robust facts and statistics </w:t>
      </w:r>
    </w:p>
    <w:p w14:paraId="7AF492A4" w14:textId="77777777" w:rsidR="00D376C6" w:rsidRDefault="00D376C6" w:rsidP="00BD7B64">
      <w:pPr>
        <w:pStyle w:val="3Bulletedcopyblue"/>
        <w:numPr>
          <w:ilvl w:val="1"/>
          <w:numId w:val="11"/>
        </w:numPr>
        <w:rPr>
          <w:lang w:val="en-GB"/>
        </w:rPr>
      </w:pPr>
      <w:r>
        <w:rPr>
          <w:lang w:val="en-GB"/>
        </w:rPr>
        <w:t xml:space="preserve">Fit into our curriculum plan </w:t>
      </w:r>
    </w:p>
    <w:p w14:paraId="13AAA294" w14:textId="77777777" w:rsidR="00D376C6" w:rsidRDefault="00D376C6" w:rsidP="00BD7B64">
      <w:pPr>
        <w:pStyle w:val="3Bulletedcopyblue"/>
        <w:numPr>
          <w:ilvl w:val="1"/>
          <w:numId w:val="11"/>
        </w:numPr>
        <w:rPr>
          <w:lang w:val="en-GB"/>
        </w:rPr>
      </w:pPr>
      <w:r>
        <w:rPr>
          <w:lang w:val="en-GB"/>
        </w:rPr>
        <w:t>Are from credible sources</w:t>
      </w:r>
    </w:p>
    <w:p w14:paraId="142BCB21" w14:textId="77777777" w:rsidR="00D376C6" w:rsidRDefault="00D376C6" w:rsidP="00BD7B64">
      <w:pPr>
        <w:pStyle w:val="3Bulletedcopyblue"/>
        <w:numPr>
          <w:ilvl w:val="1"/>
          <w:numId w:val="11"/>
        </w:numPr>
        <w:rPr>
          <w:lang w:val="en-GB"/>
        </w:rPr>
      </w:pPr>
      <w:r>
        <w:rPr>
          <w:lang w:val="en-GB"/>
        </w:rPr>
        <w:t xml:space="preserve">Are compatible with effective teaching approaches </w:t>
      </w:r>
    </w:p>
    <w:p w14:paraId="6F1C6FC7" w14:textId="77777777" w:rsidR="00D376C6" w:rsidRDefault="00D376C6" w:rsidP="00BD7B64">
      <w:pPr>
        <w:pStyle w:val="3Bulletedcopyblue"/>
        <w:numPr>
          <w:ilvl w:val="1"/>
          <w:numId w:val="11"/>
        </w:numPr>
        <w:rPr>
          <w:lang w:val="en-GB"/>
        </w:rPr>
      </w:pPr>
      <w:r>
        <w:rPr>
          <w:lang w:val="en-GB"/>
        </w:rPr>
        <w:t xml:space="preserve">Are sensitive to pupils’ experiences and won’t provoke distress </w:t>
      </w:r>
      <w:r w:rsidRPr="0053726B">
        <w:rPr>
          <w:lang w:val="en-GB"/>
        </w:rPr>
        <w:t xml:space="preserve"> </w:t>
      </w:r>
    </w:p>
    <w:p w14:paraId="063A3966" w14:textId="24875F03" w:rsidR="00394F83" w:rsidRPr="0053726B" w:rsidRDefault="00394F83" w:rsidP="00394F83">
      <w:pPr>
        <w:pStyle w:val="1bodycopy"/>
        <w:rPr>
          <w:lang w:val="en-GB"/>
        </w:rPr>
      </w:pPr>
      <w:r w:rsidRPr="00394F83">
        <w:rPr>
          <w:lang w:val="en-GB"/>
        </w:rPr>
        <w:t xml:space="preserve">We will </w:t>
      </w:r>
      <w:r w:rsidR="00C25CBE">
        <w:rPr>
          <w:lang w:val="en-GB"/>
        </w:rPr>
        <w:t>make sure</w:t>
      </w:r>
      <w:r w:rsidR="00142393">
        <w:rPr>
          <w:lang w:val="en-GB"/>
        </w:rPr>
        <w:t xml:space="preserve"> that when we consult parents</w:t>
      </w:r>
      <w:r w:rsidR="004B3CB1">
        <w:rPr>
          <w:lang w:val="en-GB"/>
        </w:rPr>
        <w:t>/carers</w:t>
      </w:r>
      <w:r w:rsidR="00142393">
        <w:rPr>
          <w:lang w:val="en-GB"/>
        </w:rPr>
        <w:t xml:space="preserve"> we provide examples of the resources that t</w:t>
      </w:r>
      <w:r w:rsidR="003E56C4">
        <w:rPr>
          <w:lang w:val="en-GB"/>
        </w:rPr>
        <w:t>he school plans to use.</w:t>
      </w:r>
    </w:p>
    <w:p w14:paraId="30F90760" w14:textId="77777777" w:rsidR="00D376C6" w:rsidRDefault="00D376C6" w:rsidP="00D376C6">
      <w:pPr>
        <w:pStyle w:val="1bodycopy10pt"/>
        <w:rPr>
          <w:lang w:val="en-GB"/>
        </w:rPr>
      </w:pPr>
    </w:p>
    <w:p w14:paraId="5C9CBEDF" w14:textId="77777777" w:rsidR="00D376C6" w:rsidRDefault="00D376C6" w:rsidP="00D376C6">
      <w:pPr>
        <w:pStyle w:val="Heading1"/>
      </w:pPr>
      <w:bookmarkStart w:id="12" w:name="_Toc206748918"/>
      <w:r>
        <w:t>7. Use of external organisations and materials</w:t>
      </w:r>
      <w:bookmarkEnd w:id="12"/>
    </w:p>
    <w:p w14:paraId="0C73A776" w14:textId="24EF6C8C" w:rsidR="00D376C6" w:rsidRDefault="00D376C6" w:rsidP="00D376C6">
      <w:pPr>
        <w:pStyle w:val="1bodycopy10pt"/>
        <w:rPr>
          <w:lang w:val="en-GB"/>
        </w:rPr>
      </w:pPr>
      <w:r>
        <w:rPr>
          <w:lang w:val="en-GB"/>
        </w:rPr>
        <w:t>We will make sure that an agency and any materials used are</w:t>
      </w:r>
      <w:r w:rsidR="00142393">
        <w:rPr>
          <w:lang w:val="en-GB"/>
        </w:rPr>
        <w:t xml:space="preserve"> accurate, age and stage appropriate and unbiased</w:t>
      </w:r>
      <w:r>
        <w:rPr>
          <w:lang w:val="en-GB"/>
        </w:rPr>
        <w:t xml:space="preserve"> and in line with our legal duties around political impartiality. </w:t>
      </w:r>
    </w:p>
    <w:p w14:paraId="3CEAB68F" w14:textId="77777777" w:rsidR="00D376C6" w:rsidRDefault="00D376C6" w:rsidP="00D376C6">
      <w:pPr>
        <w:pStyle w:val="3Bulletedcopyblue"/>
        <w:numPr>
          <w:ilvl w:val="0"/>
          <w:numId w:val="0"/>
        </w:numPr>
        <w:rPr>
          <w:lang w:val="en-GB"/>
        </w:rPr>
      </w:pPr>
      <w:r>
        <w:rPr>
          <w:lang w:val="en-GB"/>
        </w:rPr>
        <w:t xml:space="preserve">We </w:t>
      </w:r>
      <w:r w:rsidRPr="003A28C2">
        <w:rPr>
          <w:b/>
          <w:lang w:val="en-GB"/>
        </w:rPr>
        <w:t>will</w:t>
      </w:r>
      <w:r>
        <w:rPr>
          <w:lang w:val="en-GB"/>
        </w:rPr>
        <w:t>:</w:t>
      </w:r>
    </w:p>
    <w:p w14:paraId="136A6677" w14:textId="77777777" w:rsidR="00D376C6" w:rsidRDefault="00D376C6" w:rsidP="00BD7B64">
      <w:pPr>
        <w:pStyle w:val="3Bulletedcopyblue"/>
        <w:numPr>
          <w:ilvl w:val="0"/>
          <w:numId w:val="23"/>
        </w:numPr>
        <w:rPr>
          <w:lang w:val="en-GB"/>
        </w:rPr>
      </w:pPr>
      <w:r>
        <w:rPr>
          <w:lang w:val="en-GB"/>
        </w:rPr>
        <w:t>Make appropriate checks and engage with external agencies to make sure that their approach to teaching about RSE is balanced, and it and the resources they intend to use:</w:t>
      </w:r>
    </w:p>
    <w:p w14:paraId="73E9A6E3" w14:textId="77777777" w:rsidR="00D376C6" w:rsidRDefault="00D376C6" w:rsidP="00BD7B64">
      <w:pPr>
        <w:pStyle w:val="3Bulletedcopyblue"/>
        <w:numPr>
          <w:ilvl w:val="1"/>
          <w:numId w:val="11"/>
        </w:numPr>
        <w:rPr>
          <w:lang w:val="en-GB"/>
        </w:rPr>
      </w:pPr>
      <w:r>
        <w:rPr>
          <w:lang w:val="en-GB"/>
        </w:rPr>
        <w:t>Are age-appropriate</w:t>
      </w:r>
    </w:p>
    <w:p w14:paraId="65B4537D" w14:textId="77777777" w:rsidR="00D376C6" w:rsidRDefault="00D376C6" w:rsidP="00BD7B64">
      <w:pPr>
        <w:pStyle w:val="3Bulletedcopyblue"/>
        <w:numPr>
          <w:ilvl w:val="1"/>
          <w:numId w:val="11"/>
        </w:numPr>
        <w:rPr>
          <w:lang w:val="en-GB"/>
        </w:rPr>
      </w:pPr>
      <w:r>
        <w:rPr>
          <w:lang w:val="en-GB"/>
        </w:rPr>
        <w:t>Are in line with pupils’ developmental stage</w:t>
      </w:r>
    </w:p>
    <w:p w14:paraId="51F3DA85" w14:textId="77777777" w:rsidR="00D376C6" w:rsidRDefault="00D376C6" w:rsidP="00BD7B64">
      <w:pPr>
        <w:pStyle w:val="3Bulletedcopyblue"/>
        <w:numPr>
          <w:ilvl w:val="1"/>
          <w:numId w:val="11"/>
        </w:numPr>
        <w:rPr>
          <w:lang w:val="en-GB"/>
        </w:rPr>
      </w:pPr>
      <w:r>
        <w:rPr>
          <w:lang w:val="en-GB"/>
        </w:rPr>
        <w:t xml:space="preserve">Comply with: </w:t>
      </w:r>
    </w:p>
    <w:p w14:paraId="131300AD" w14:textId="77777777" w:rsidR="00D376C6" w:rsidRDefault="00D376C6" w:rsidP="00BD7B64">
      <w:pPr>
        <w:pStyle w:val="3Bulletedcopyblue"/>
        <w:numPr>
          <w:ilvl w:val="2"/>
          <w:numId w:val="11"/>
        </w:numPr>
        <w:rPr>
          <w:lang w:val="en-GB"/>
        </w:rPr>
      </w:pPr>
      <w:r>
        <w:rPr>
          <w:lang w:val="en-GB"/>
        </w:rPr>
        <w:t xml:space="preserve">This policy </w:t>
      </w:r>
    </w:p>
    <w:p w14:paraId="5B0DB6F3" w14:textId="77777777" w:rsidR="00D376C6" w:rsidRDefault="00D376C6" w:rsidP="00BD7B64">
      <w:pPr>
        <w:pStyle w:val="3Bulletedcopyblue"/>
        <w:numPr>
          <w:ilvl w:val="2"/>
          <w:numId w:val="11"/>
        </w:numPr>
        <w:rPr>
          <w:lang w:val="en-GB"/>
        </w:rPr>
      </w:pPr>
      <w:r>
        <w:rPr>
          <w:lang w:val="en-GB"/>
        </w:rPr>
        <w:t xml:space="preserve">The </w:t>
      </w:r>
      <w:hyperlink r:id="rId13" w:history="1">
        <w:r w:rsidRPr="00D3731D">
          <w:rPr>
            <w:rStyle w:val="Hyperlink"/>
            <w:lang w:val="en-GB"/>
          </w:rPr>
          <w:t>Teachers’ Standards</w:t>
        </w:r>
      </w:hyperlink>
      <w:r>
        <w:rPr>
          <w:lang w:val="en-GB"/>
        </w:rPr>
        <w:t xml:space="preserve"> </w:t>
      </w:r>
    </w:p>
    <w:p w14:paraId="38307AC5" w14:textId="77777777" w:rsidR="00D376C6" w:rsidRPr="00D3731D" w:rsidRDefault="00D376C6" w:rsidP="00BD7B64">
      <w:pPr>
        <w:pStyle w:val="3Bulletedcopyblue"/>
        <w:numPr>
          <w:ilvl w:val="2"/>
          <w:numId w:val="11"/>
        </w:numPr>
        <w:rPr>
          <w:lang w:val="en-GB"/>
        </w:rPr>
      </w:pPr>
      <w:r>
        <w:rPr>
          <w:lang w:val="en-GB"/>
        </w:rPr>
        <w:t xml:space="preserve">The </w:t>
      </w:r>
      <w:hyperlink r:id="rId14" w:history="1">
        <w:r w:rsidRPr="00D3731D">
          <w:rPr>
            <w:rStyle w:val="Hyperlink"/>
            <w:lang w:val="en-GB"/>
          </w:rPr>
          <w:t>Equality Act 2010</w:t>
        </w:r>
      </w:hyperlink>
      <w:r w:rsidRPr="00D3731D">
        <w:rPr>
          <w:lang w:val="en-GB"/>
        </w:rPr>
        <w:t xml:space="preserve"> </w:t>
      </w:r>
    </w:p>
    <w:p w14:paraId="36E2A006" w14:textId="77777777" w:rsidR="00D376C6" w:rsidRDefault="00D376C6" w:rsidP="00BD7B64">
      <w:pPr>
        <w:pStyle w:val="3Bulletedcopyblue"/>
        <w:numPr>
          <w:ilvl w:val="2"/>
          <w:numId w:val="11"/>
        </w:numPr>
        <w:rPr>
          <w:lang w:val="en-GB"/>
        </w:rPr>
      </w:pPr>
      <w:r>
        <w:rPr>
          <w:lang w:val="en-GB"/>
        </w:rPr>
        <w:t xml:space="preserve">The </w:t>
      </w:r>
      <w:hyperlink r:id="rId15" w:history="1">
        <w:r w:rsidRPr="00D3731D">
          <w:rPr>
            <w:rStyle w:val="Hyperlink"/>
            <w:lang w:val="en-GB"/>
          </w:rPr>
          <w:t>Human Rights Act 1998</w:t>
        </w:r>
      </w:hyperlink>
      <w:r>
        <w:rPr>
          <w:lang w:val="en-GB"/>
        </w:rPr>
        <w:t xml:space="preserve"> </w:t>
      </w:r>
    </w:p>
    <w:p w14:paraId="2F21D275" w14:textId="77777777" w:rsidR="00D376C6" w:rsidRPr="00EC2D66" w:rsidRDefault="00D376C6" w:rsidP="00BD7B64">
      <w:pPr>
        <w:pStyle w:val="3Bulletedcopyblue"/>
        <w:numPr>
          <w:ilvl w:val="2"/>
          <w:numId w:val="11"/>
        </w:numPr>
        <w:rPr>
          <w:lang w:val="en-GB"/>
        </w:rPr>
      </w:pPr>
      <w:r>
        <w:rPr>
          <w:lang w:val="en-GB"/>
        </w:rPr>
        <w:t xml:space="preserve">The </w:t>
      </w:r>
      <w:hyperlink r:id="rId16" w:history="1">
        <w:r w:rsidRPr="00D3731D">
          <w:rPr>
            <w:rStyle w:val="Hyperlink"/>
            <w:lang w:val="en-GB"/>
          </w:rPr>
          <w:t>Education Act 1996</w:t>
        </w:r>
      </w:hyperlink>
      <w:r>
        <w:rPr>
          <w:lang w:val="en-GB"/>
        </w:rPr>
        <w:t xml:space="preserve"> </w:t>
      </w:r>
    </w:p>
    <w:p w14:paraId="08395820" w14:textId="77777777" w:rsidR="00BD7B64" w:rsidRDefault="00BD7B64" w:rsidP="00BD7B64">
      <w:pPr>
        <w:pStyle w:val="3Bulletedcopyblue"/>
        <w:numPr>
          <w:ilvl w:val="0"/>
          <w:numId w:val="0"/>
        </w:numPr>
        <w:ind w:left="340" w:hanging="170"/>
        <w:rPr>
          <w:lang w:val="en-GB"/>
        </w:rPr>
      </w:pPr>
    </w:p>
    <w:p w14:paraId="3F93A8E6" w14:textId="5758E440" w:rsidR="00D376C6" w:rsidRDefault="00D376C6" w:rsidP="00BD7B64">
      <w:pPr>
        <w:pStyle w:val="3Bulletedcopyblue"/>
        <w:numPr>
          <w:ilvl w:val="0"/>
          <w:numId w:val="23"/>
        </w:numPr>
        <w:rPr>
          <w:lang w:val="en-GB"/>
        </w:rPr>
      </w:pPr>
      <w:r>
        <w:rPr>
          <w:lang w:val="en-GB"/>
        </w:rPr>
        <w:t>Only work with external agencies where we have full confidence in the agency, its approach and the resources it uses</w:t>
      </w:r>
    </w:p>
    <w:p w14:paraId="1EC34398" w14:textId="77777777" w:rsidR="00D376C6" w:rsidRDefault="00D376C6" w:rsidP="00BD7B64">
      <w:pPr>
        <w:pStyle w:val="3Bulletedcopyblue"/>
        <w:numPr>
          <w:ilvl w:val="0"/>
          <w:numId w:val="23"/>
        </w:numPr>
        <w:rPr>
          <w:lang w:val="en-GB"/>
        </w:rPr>
      </w:pPr>
      <w:r>
        <w:rPr>
          <w:lang w:val="en-GB"/>
        </w:rPr>
        <w:t>M</w:t>
      </w:r>
      <w:r w:rsidRPr="00997021">
        <w:rPr>
          <w:lang w:val="en-GB"/>
        </w:rPr>
        <w:t xml:space="preserve">ake sure that any speakers and resources meet the intended outcome of the relevant </w:t>
      </w:r>
      <w:r>
        <w:rPr>
          <w:lang w:val="en-GB"/>
        </w:rPr>
        <w:t>part of the curriculum</w:t>
      </w:r>
    </w:p>
    <w:p w14:paraId="4404CEFF" w14:textId="16141F9F" w:rsidR="00D376C6" w:rsidRDefault="00D376C6" w:rsidP="00BD7B64">
      <w:pPr>
        <w:pStyle w:val="3Bulletedcopyblue"/>
        <w:numPr>
          <w:ilvl w:val="0"/>
          <w:numId w:val="23"/>
        </w:numPr>
        <w:rPr>
          <w:lang w:val="en-GB"/>
        </w:rPr>
      </w:pPr>
      <w:r>
        <w:rPr>
          <w:lang w:val="en-GB"/>
        </w:rPr>
        <w:t>Review any case</w:t>
      </w:r>
      <w:r w:rsidR="001A5C73">
        <w:rPr>
          <w:lang w:val="en-GB"/>
        </w:rPr>
        <w:t>-</w:t>
      </w:r>
      <w:r>
        <w:rPr>
          <w:lang w:val="en-GB"/>
        </w:rPr>
        <w:t xml:space="preserve">study materials and look for feedback from other people the agency has worked with </w:t>
      </w:r>
    </w:p>
    <w:p w14:paraId="0785EFFF" w14:textId="77777777" w:rsidR="00D376C6" w:rsidRDefault="00D376C6" w:rsidP="00BD7B64">
      <w:pPr>
        <w:pStyle w:val="3Bulletedcopyblue"/>
        <w:numPr>
          <w:ilvl w:val="0"/>
          <w:numId w:val="23"/>
        </w:numPr>
        <w:rPr>
          <w:lang w:val="en-GB"/>
        </w:rPr>
      </w:pPr>
      <w:r>
        <w:rPr>
          <w:lang w:val="en-GB"/>
        </w:rPr>
        <w:t xml:space="preserve">Be clear on: </w:t>
      </w:r>
    </w:p>
    <w:p w14:paraId="3854B792" w14:textId="77777777" w:rsidR="00D376C6" w:rsidRDefault="00D376C6" w:rsidP="00BD7B64">
      <w:pPr>
        <w:pStyle w:val="3Bulletedcopyblue"/>
        <w:numPr>
          <w:ilvl w:val="1"/>
          <w:numId w:val="11"/>
        </w:numPr>
        <w:rPr>
          <w:lang w:val="en-GB"/>
        </w:rPr>
      </w:pPr>
      <w:r>
        <w:rPr>
          <w:lang w:val="en-GB"/>
        </w:rPr>
        <w:t>What they’re going to say</w:t>
      </w:r>
    </w:p>
    <w:p w14:paraId="25131CC7" w14:textId="77777777" w:rsidR="00D376C6" w:rsidRDefault="00D376C6" w:rsidP="00BD7B64">
      <w:pPr>
        <w:pStyle w:val="3Bulletedcopyblue"/>
        <w:numPr>
          <w:ilvl w:val="1"/>
          <w:numId w:val="11"/>
        </w:numPr>
        <w:rPr>
          <w:lang w:val="en-GB"/>
        </w:rPr>
      </w:pPr>
      <w:r>
        <w:rPr>
          <w:lang w:val="en-GB"/>
        </w:rPr>
        <w:t xml:space="preserve">Their position on the issues to be discussed </w:t>
      </w:r>
    </w:p>
    <w:p w14:paraId="6943D5BB" w14:textId="77777777" w:rsidR="00D376C6" w:rsidRDefault="00D376C6" w:rsidP="00BD7B64">
      <w:pPr>
        <w:pStyle w:val="3Bulletedcopyblue"/>
        <w:numPr>
          <w:ilvl w:val="0"/>
          <w:numId w:val="24"/>
        </w:numPr>
        <w:rPr>
          <w:lang w:val="en-GB"/>
        </w:rPr>
      </w:pPr>
      <w:r>
        <w:rPr>
          <w:lang w:val="en-GB"/>
        </w:rPr>
        <w:t xml:space="preserve">Ask to see in advance any materials that the agency may use  </w:t>
      </w:r>
    </w:p>
    <w:p w14:paraId="6A6B6629" w14:textId="77777777" w:rsidR="00D376C6" w:rsidRDefault="00D376C6" w:rsidP="00BD7B64">
      <w:pPr>
        <w:pStyle w:val="3Bulletedcopyblue"/>
        <w:numPr>
          <w:ilvl w:val="0"/>
          <w:numId w:val="24"/>
        </w:numPr>
        <w:rPr>
          <w:lang w:val="en-GB"/>
        </w:rPr>
      </w:pPr>
      <w:r>
        <w:rPr>
          <w:lang w:val="en-GB"/>
        </w:rPr>
        <w:t xml:space="preserve">Know the named individuals who will be there, and follow our usual safeguarding procedures for these people </w:t>
      </w:r>
    </w:p>
    <w:p w14:paraId="353B1D12" w14:textId="77777777" w:rsidR="00D376C6" w:rsidRDefault="00D376C6" w:rsidP="00BD7B64">
      <w:pPr>
        <w:pStyle w:val="3Bulletedcopyblue"/>
        <w:numPr>
          <w:ilvl w:val="0"/>
          <w:numId w:val="24"/>
        </w:numPr>
        <w:rPr>
          <w:lang w:val="en-GB"/>
        </w:rPr>
      </w:pPr>
      <w:r>
        <w:rPr>
          <w:lang w:val="en-GB"/>
        </w:rPr>
        <w:t>Conduct a basic online search and address anything that may be of concern to us, or to parents and carers</w:t>
      </w:r>
    </w:p>
    <w:p w14:paraId="37D6FDC7" w14:textId="77777777" w:rsidR="00D376C6" w:rsidRDefault="00D376C6" w:rsidP="00BD7B64">
      <w:pPr>
        <w:pStyle w:val="3Bulletedcopyblue"/>
        <w:numPr>
          <w:ilvl w:val="0"/>
          <w:numId w:val="24"/>
        </w:numPr>
        <w:rPr>
          <w:lang w:val="en-GB"/>
        </w:rPr>
      </w:pPr>
      <w:r>
        <w:rPr>
          <w:lang w:val="en-GB"/>
        </w:rPr>
        <w:t>C</w:t>
      </w:r>
      <w:r w:rsidRPr="00AD52BA">
        <w:rPr>
          <w:lang w:val="en-GB"/>
        </w:rPr>
        <w:t xml:space="preserve">heck the agency’s protocol for taking pictures or using any personal data they might </w:t>
      </w:r>
      <w:r>
        <w:rPr>
          <w:lang w:val="en-GB"/>
        </w:rPr>
        <w:t xml:space="preserve">get from a session </w:t>
      </w:r>
    </w:p>
    <w:p w14:paraId="4DD284A6" w14:textId="77777777" w:rsidR="00D376C6" w:rsidRDefault="00D376C6" w:rsidP="00BD7B64">
      <w:pPr>
        <w:pStyle w:val="3Bulletedcopyblue"/>
        <w:numPr>
          <w:ilvl w:val="0"/>
          <w:numId w:val="24"/>
        </w:numPr>
        <w:rPr>
          <w:lang w:val="en-GB"/>
        </w:rPr>
      </w:pPr>
      <w:r>
        <w:rPr>
          <w:lang w:val="en-GB"/>
        </w:rPr>
        <w:t xml:space="preserve">Remind teachers that they can say “no” or, in extreme cases, stop a session </w:t>
      </w:r>
      <w:r w:rsidRPr="00AD52BA">
        <w:rPr>
          <w:lang w:val="en-GB"/>
        </w:rPr>
        <w:t xml:space="preserve"> </w:t>
      </w:r>
    </w:p>
    <w:p w14:paraId="2037A77A" w14:textId="77777777" w:rsidR="00D376C6" w:rsidRDefault="00D376C6" w:rsidP="00BD7B64">
      <w:pPr>
        <w:pStyle w:val="3Bulletedcopyblue"/>
        <w:numPr>
          <w:ilvl w:val="0"/>
          <w:numId w:val="24"/>
        </w:numPr>
        <w:rPr>
          <w:lang w:val="en-GB"/>
        </w:rPr>
      </w:pPr>
      <w:r>
        <w:rPr>
          <w:lang w:val="en-GB"/>
        </w:rPr>
        <w:t xml:space="preserve">Make sure that the teacher is in the room during any sessions with external speakers </w:t>
      </w:r>
      <w:r w:rsidRPr="00AD52BA">
        <w:rPr>
          <w:lang w:val="en-GB"/>
        </w:rPr>
        <w:t xml:space="preserve"> </w:t>
      </w:r>
    </w:p>
    <w:p w14:paraId="27E0ADD6" w14:textId="4465199D" w:rsidR="001D2D1A" w:rsidRDefault="001D2D1A" w:rsidP="00BD7B64">
      <w:pPr>
        <w:pStyle w:val="3Bulletedcopyblue"/>
        <w:numPr>
          <w:ilvl w:val="0"/>
          <w:numId w:val="24"/>
        </w:numPr>
        <w:rPr>
          <w:lang w:val="en-GB"/>
        </w:rPr>
      </w:pPr>
      <w:r>
        <w:rPr>
          <w:lang w:val="en-GB"/>
        </w:rPr>
        <w:t>Inform all external organisations that the school is legally obliged to share all content with parents and carers</w:t>
      </w:r>
    </w:p>
    <w:p w14:paraId="1220BEA0" w14:textId="77777777" w:rsidR="00D6274B" w:rsidRPr="00097716" w:rsidRDefault="00D6274B" w:rsidP="00BD7B64">
      <w:pPr>
        <w:pStyle w:val="3Bulletedcopyblue"/>
        <w:numPr>
          <w:ilvl w:val="0"/>
          <w:numId w:val="24"/>
        </w:numPr>
        <w:rPr>
          <w:lang w:val="en-GB"/>
        </w:rPr>
      </w:pPr>
      <w:r w:rsidRPr="00097716">
        <w:rPr>
          <w:lang w:val="en-GB"/>
        </w:rPr>
        <w:t>Share all external materials with parents and carers</w:t>
      </w:r>
    </w:p>
    <w:p w14:paraId="0D3DC8A9" w14:textId="77777777" w:rsidR="00D376C6" w:rsidRDefault="00D376C6" w:rsidP="00D376C6">
      <w:pPr>
        <w:pStyle w:val="3Bulletedcopyblue"/>
        <w:numPr>
          <w:ilvl w:val="0"/>
          <w:numId w:val="0"/>
        </w:numPr>
        <w:rPr>
          <w:lang w:val="en-GB"/>
        </w:rPr>
      </w:pPr>
      <w:r>
        <w:rPr>
          <w:lang w:val="en-GB"/>
        </w:rPr>
        <w:t xml:space="preserve">We </w:t>
      </w:r>
      <w:r w:rsidRPr="003A28C2">
        <w:rPr>
          <w:b/>
          <w:lang w:val="en-GB"/>
        </w:rPr>
        <w:t>won’t</w:t>
      </w:r>
      <w:r>
        <w:rPr>
          <w:lang w:val="en-GB"/>
        </w:rPr>
        <w:t>, under any circumstances:</w:t>
      </w:r>
    </w:p>
    <w:p w14:paraId="1647A848" w14:textId="77777777" w:rsidR="00D376C6" w:rsidRDefault="00D376C6" w:rsidP="00BD7B64">
      <w:pPr>
        <w:pStyle w:val="3Bulletedcopyblue"/>
        <w:numPr>
          <w:ilvl w:val="0"/>
          <w:numId w:val="25"/>
        </w:numPr>
        <w:rPr>
          <w:lang w:val="en-GB"/>
        </w:rPr>
      </w:pPr>
      <w:r>
        <w:rPr>
          <w:lang w:val="en-GB"/>
        </w:rPr>
        <w:t>Work with external agencies that take or promote extreme political positions</w:t>
      </w:r>
    </w:p>
    <w:p w14:paraId="560F7E10" w14:textId="77777777" w:rsidR="00D376C6" w:rsidRDefault="00D376C6" w:rsidP="00BD7B64">
      <w:pPr>
        <w:pStyle w:val="3Bulletedcopyblue"/>
        <w:numPr>
          <w:ilvl w:val="0"/>
          <w:numId w:val="25"/>
        </w:numPr>
        <w:rPr>
          <w:lang w:val="en-GB"/>
        </w:rPr>
      </w:pPr>
      <w:r>
        <w:rPr>
          <w:lang w:val="en-GB"/>
        </w:rPr>
        <w:t xml:space="preserve">Use materials produced by such agencies, even if the material itself is not extreme </w:t>
      </w:r>
    </w:p>
    <w:p w14:paraId="5DDF2880" w14:textId="23214BE1" w:rsidR="001D2D1A" w:rsidRDefault="001D2D1A" w:rsidP="00BD7B64">
      <w:pPr>
        <w:pStyle w:val="3Bulletedcopyblue"/>
        <w:numPr>
          <w:ilvl w:val="0"/>
          <w:numId w:val="25"/>
        </w:numPr>
        <w:rPr>
          <w:lang w:val="en-GB"/>
        </w:rPr>
      </w:pPr>
      <w:r>
        <w:rPr>
          <w:lang w:val="en-GB"/>
        </w:rPr>
        <w:t>Work with agencies who don’t allow their material to be shared with parents and carers</w:t>
      </w:r>
    </w:p>
    <w:p w14:paraId="2B641696" w14:textId="77777777" w:rsidR="00D376C6" w:rsidRDefault="00D376C6" w:rsidP="00D376C6">
      <w:pPr>
        <w:pStyle w:val="3Bulletedcopyblue"/>
        <w:numPr>
          <w:ilvl w:val="0"/>
          <w:numId w:val="0"/>
        </w:numPr>
        <w:ind w:left="340"/>
        <w:rPr>
          <w:lang w:val="en-GB"/>
        </w:rPr>
      </w:pPr>
    </w:p>
    <w:p w14:paraId="39C34C1D" w14:textId="77777777" w:rsidR="00D376C6" w:rsidRDefault="00D376C6" w:rsidP="00D376C6">
      <w:pPr>
        <w:pStyle w:val="Heading1"/>
      </w:pPr>
      <w:bookmarkStart w:id="13" w:name="_Toc206748919"/>
      <w:r>
        <w:t>8. Roles and responsibilities</w:t>
      </w:r>
      <w:bookmarkEnd w:id="13"/>
    </w:p>
    <w:p w14:paraId="144BC34A" w14:textId="52D3268F" w:rsidR="00D376C6" w:rsidRPr="006C75B0" w:rsidRDefault="00D376C6" w:rsidP="00D376C6">
      <w:pPr>
        <w:pStyle w:val="Subhead2"/>
        <w:rPr>
          <w:lang w:val="en-GB"/>
        </w:rPr>
      </w:pPr>
      <w:r>
        <w:rPr>
          <w:lang w:val="en-GB"/>
        </w:rPr>
        <w:t xml:space="preserve">8.1 The </w:t>
      </w:r>
      <w:r w:rsidR="00BD7B64">
        <w:rPr>
          <w:lang w:val="en-GB"/>
        </w:rPr>
        <w:t>G</w:t>
      </w:r>
      <w:r>
        <w:rPr>
          <w:lang w:val="en-GB"/>
        </w:rPr>
        <w:t>ove</w:t>
      </w:r>
      <w:r w:rsidR="00BD7B64">
        <w:rPr>
          <w:lang w:val="en-GB"/>
        </w:rPr>
        <w:t>r</w:t>
      </w:r>
      <w:r>
        <w:rPr>
          <w:lang w:val="en-GB"/>
        </w:rPr>
        <w:t xml:space="preserve">ning </w:t>
      </w:r>
      <w:r w:rsidR="00BD7B64">
        <w:rPr>
          <w:lang w:val="en-GB"/>
        </w:rPr>
        <w:t>B</w:t>
      </w:r>
      <w:r>
        <w:rPr>
          <w:lang w:val="en-GB"/>
        </w:rPr>
        <w:t>oard</w:t>
      </w:r>
    </w:p>
    <w:p w14:paraId="398F9DB0" w14:textId="4F37B95E" w:rsidR="00D376C6" w:rsidRPr="006C75B0" w:rsidRDefault="00D376C6" w:rsidP="00D376C6">
      <w:pPr>
        <w:pStyle w:val="1bodycopy10pt"/>
        <w:rPr>
          <w:lang w:val="en-GB"/>
        </w:rPr>
      </w:pPr>
      <w:r w:rsidRPr="006C75B0">
        <w:rPr>
          <w:lang w:val="en-GB"/>
        </w:rPr>
        <w:t xml:space="preserve">The </w:t>
      </w:r>
      <w:r w:rsidR="00BD7B64">
        <w:rPr>
          <w:lang w:val="en-GB"/>
        </w:rPr>
        <w:t>G</w:t>
      </w:r>
      <w:r w:rsidRPr="006C75B0">
        <w:rPr>
          <w:lang w:val="en-GB"/>
        </w:rPr>
        <w:t>o</w:t>
      </w:r>
      <w:r>
        <w:rPr>
          <w:lang w:val="en-GB"/>
        </w:rPr>
        <w:t xml:space="preserve">verning </w:t>
      </w:r>
      <w:r w:rsidR="00BD7B64">
        <w:rPr>
          <w:lang w:val="en-GB"/>
        </w:rPr>
        <w:t>B</w:t>
      </w:r>
      <w:r>
        <w:rPr>
          <w:lang w:val="en-GB"/>
        </w:rPr>
        <w:t xml:space="preserve">oard will approve the </w:t>
      </w:r>
      <w:r w:rsidRPr="006C75B0">
        <w:rPr>
          <w:lang w:val="en-GB"/>
        </w:rPr>
        <w:t>R</w:t>
      </w:r>
      <w:r>
        <w:rPr>
          <w:lang w:val="en-GB"/>
        </w:rPr>
        <w:t>S</w:t>
      </w:r>
      <w:r w:rsidRPr="006C75B0">
        <w:rPr>
          <w:lang w:val="en-GB"/>
        </w:rPr>
        <w:t>E policy, and hold the headteacher to account for its implementation.</w:t>
      </w:r>
    </w:p>
    <w:p w14:paraId="5943E876" w14:textId="612ADFD5" w:rsidR="00D376C6" w:rsidRDefault="00D376C6" w:rsidP="00D376C6">
      <w:pPr>
        <w:pStyle w:val="1bodycopy10pt"/>
        <w:rPr>
          <w:lang w:val="en-GB"/>
        </w:rPr>
      </w:pPr>
      <w:r w:rsidRPr="006C75B0">
        <w:rPr>
          <w:lang w:val="en-GB"/>
        </w:rPr>
        <w:t xml:space="preserve">The governing board will hold the headteacher to account for the implementation of this policy. The </w:t>
      </w:r>
      <w:r w:rsidR="00BD7B64">
        <w:rPr>
          <w:lang w:val="en-GB"/>
        </w:rPr>
        <w:t>G</w:t>
      </w:r>
      <w:r w:rsidRPr="006C75B0">
        <w:rPr>
          <w:lang w:val="en-GB"/>
        </w:rPr>
        <w:t xml:space="preserve">overning </w:t>
      </w:r>
      <w:r w:rsidR="00BD7B64">
        <w:rPr>
          <w:lang w:val="en-GB"/>
        </w:rPr>
        <w:t>B</w:t>
      </w:r>
      <w:r w:rsidRPr="006C75B0">
        <w:rPr>
          <w:lang w:val="en-GB"/>
        </w:rPr>
        <w:t>oard has delegated the approval of this policy to</w:t>
      </w:r>
      <w:r w:rsidR="00BD7B64">
        <w:rPr>
          <w:lang w:val="en-GB"/>
        </w:rPr>
        <w:t xml:space="preserve"> Miss</w:t>
      </w:r>
      <w:r w:rsidRPr="006C75B0">
        <w:rPr>
          <w:lang w:val="en-GB"/>
        </w:rPr>
        <w:t xml:space="preserve"> </w:t>
      </w:r>
      <w:r w:rsidR="00BD7B64">
        <w:rPr>
          <w:lang w:val="en-GB"/>
        </w:rPr>
        <w:t>Emma Richardson.</w:t>
      </w:r>
    </w:p>
    <w:p w14:paraId="1D39D5BB" w14:textId="77777777" w:rsidR="00D376C6" w:rsidRDefault="00D376C6" w:rsidP="00D376C6">
      <w:pPr>
        <w:pStyle w:val="Subhead2"/>
        <w:rPr>
          <w:lang w:val="en-GB"/>
        </w:rPr>
      </w:pPr>
      <w:r>
        <w:rPr>
          <w:lang w:val="en-GB"/>
        </w:rPr>
        <w:t>8.2 The headteacher</w:t>
      </w:r>
    </w:p>
    <w:p w14:paraId="5F464BB8" w14:textId="1474DCFB" w:rsidR="00142393" w:rsidRPr="00516522" w:rsidRDefault="00D376C6" w:rsidP="000C702A">
      <w:pPr>
        <w:pStyle w:val="1bodycopy10pt"/>
        <w:rPr>
          <w:lang w:eastAsia="en-GB"/>
        </w:rPr>
      </w:pPr>
      <w:r w:rsidRPr="00A67A67">
        <w:rPr>
          <w:lang w:val="en-GB"/>
        </w:rPr>
        <w:t xml:space="preserve">The headteacher is </w:t>
      </w:r>
      <w:r>
        <w:rPr>
          <w:lang w:val="en-GB"/>
        </w:rPr>
        <w:t xml:space="preserve">responsible for </w:t>
      </w:r>
      <w:r w:rsidR="00FF3A50">
        <w:rPr>
          <w:lang w:val="en-GB"/>
        </w:rPr>
        <w:t xml:space="preserve">making sure </w:t>
      </w:r>
      <w:r>
        <w:rPr>
          <w:lang w:val="en-GB"/>
        </w:rPr>
        <w:t>that RS</w:t>
      </w:r>
      <w:r w:rsidRPr="00A67A67">
        <w:rPr>
          <w:lang w:val="en-GB"/>
        </w:rPr>
        <w:t xml:space="preserve">E is taught consistently across the school, </w:t>
      </w:r>
      <w:r w:rsidR="00D6274B" w:rsidRPr="00097716">
        <w:rPr>
          <w:lang w:val="en-GB"/>
        </w:rPr>
        <w:t xml:space="preserve">for sharing </w:t>
      </w:r>
      <w:r w:rsidR="00FF3A50">
        <w:rPr>
          <w:lang w:val="en-GB"/>
        </w:rPr>
        <w:t xml:space="preserve">all </w:t>
      </w:r>
      <w:r w:rsidR="00D6274B" w:rsidRPr="00097716">
        <w:rPr>
          <w:lang w:val="en-GB"/>
        </w:rPr>
        <w:t>resources and materials with parents and carers</w:t>
      </w:r>
      <w:r w:rsidR="00D6274B">
        <w:rPr>
          <w:lang w:val="en-GB"/>
        </w:rPr>
        <w:t xml:space="preserve">, </w:t>
      </w:r>
      <w:r w:rsidRPr="00A67A67">
        <w:rPr>
          <w:lang w:val="en-GB"/>
        </w:rPr>
        <w:t xml:space="preserve">and for managing requests to withdraw pupils from </w:t>
      </w:r>
      <w:r w:rsidRPr="00BD7B64">
        <w:rPr>
          <w:lang w:val="en-GB"/>
        </w:rPr>
        <w:t>non-statutory</w:t>
      </w:r>
      <w:r w:rsidR="00BD7B64" w:rsidRPr="00BD7B64">
        <w:rPr>
          <w:lang w:val="en-GB"/>
        </w:rPr>
        <w:t xml:space="preserve"> </w:t>
      </w:r>
      <w:r w:rsidRPr="00BD7B64">
        <w:rPr>
          <w:lang w:val="en-GB"/>
        </w:rPr>
        <w:t>components</w:t>
      </w:r>
      <w:r>
        <w:rPr>
          <w:lang w:val="en-GB"/>
        </w:rPr>
        <w:t xml:space="preserve"> of RSE (see section 9</w:t>
      </w:r>
      <w:r w:rsidRPr="00A67A67">
        <w:rPr>
          <w:lang w:val="en-GB"/>
        </w:rPr>
        <w:t>).</w:t>
      </w:r>
      <w:r w:rsidR="00142393">
        <w:rPr>
          <w:lang w:val="en-GB"/>
        </w:rPr>
        <w:t xml:space="preserve"> </w:t>
      </w:r>
      <w:bookmarkStart w:id="14" w:name="_Hlk204162162"/>
    </w:p>
    <w:bookmarkEnd w:id="14"/>
    <w:p w14:paraId="13C7C2AA" w14:textId="77777777" w:rsidR="00D376C6" w:rsidRDefault="00D376C6" w:rsidP="00D376C6">
      <w:pPr>
        <w:pStyle w:val="Subhead2"/>
        <w:rPr>
          <w:lang w:val="en-GB"/>
        </w:rPr>
      </w:pPr>
      <w:r>
        <w:rPr>
          <w:lang w:val="en-GB"/>
        </w:rPr>
        <w:t>8.3 Staff</w:t>
      </w:r>
    </w:p>
    <w:p w14:paraId="7183B4B8" w14:textId="77777777" w:rsidR="00D376C6" w:rsidRDefault="00D376C6" w:rsidP="00D376C6">
      <w:pPr>
        <w:pStyle w:val="1bodycopy10pt"/>
        <w:rPr>
          <w:lang w:val="en-GB"/>
        </w:rPr>
      </w:pPr>
      <w:r w:rsidRPr="00A67A67">
        <w:rPr>
          <w:lang w:val="en-GB"/>
        </w:rPr>
        <w:t>Staff are responsible for:</w:t>
      </w:r>
    </w:p>
    <w:p w14:paraId="64B8E330" w14:textId="6DCABF47" w:rsidR="00D376C6" w:rsidRPr="00A67A67" w:rsidRDefault="00D376C6" w:rsidP="00BD7B64">
      <w:pPr>
        <w:pStyle w:val="3Bulletedcopyblue"/>
        <w:numPr>
          <w:ilvl w:val="0"/>
          <w:numId w:val="26"/>
        </w:numPr>
        <w:rPr>
          <w:lang w:val="en-GB"/>
        </w:rPr>
      </w:pPr>
      <w:r>
        <w:rPr>
          <w:lang w:val="en-GB"/>
        </w:rPr>
        <w:t>Delivering RS</w:t>
      </w:r>
      <w:r w:rsidRPr="00A67A67">
        <w:rPr>
          <w:lang w:val="en-GB"/>
        </w:rPr>
        <w:t xml:space="preserve">E in a </w:t>
      </w:r>
      <w:r w:rsidR="00FB3131">
        <w:rPr>
          <w:lang w:val="en-GB"/>
        </w:rPr>
        <w:t xml:space="preserve">way that is </w:t>
      </w:r>
      <w:r w:rsidRPr="00A67A67">
        <w:rPr>
          <w:lang w:val="en-GB"/>
        </w:rPr>
        <w:t>sensitive</w:t>
      </w:r>
      <w:r w:rsidR="00142393">
        <w:rPr>
          <w:lang w:val="en-GB"/>
        </w:rPr>
        <w:t xml:space="preserve">, </w:t>
      </w:r>
      <w:r w:rsidR="004B3CB1">
        <w:rPr>
          <w:lang w:val="en-GB"/>
        </w:rPr>
        <w:t>high-quality</w:t>
      </w:r>
      <w:r w:rsidR="00142393">
        <w:rPr>
          <w:lang w:val="en-GB"/>
        </w:rPr>
        <w:t xml:space="preserve"> and appropriate for each year group</w:t>
      </w:r>
    </w:p>
    <w:p w14:paraId="23F09B74" w14:textId="77777777" w:rsidR="00D376C6" w:rsidRPr="00A67A67" w:rsidRDefault="00D376C6" w:rsidP="00BD7B64">
      <w:pPr>
        <w:pStyle w:val="3Bulletedcopyblue"/>
        <w:numPr>
          <w:ilvl w:val="0"/>
          <w:numId w:val="26"/>
        </w:numPr>
        <w:rPr>
          <w:lang w:val="en-GB"/>
        </w:rPr>
      </w:pPr>
      <w:r w:rsidRPr="00A67A67">
        <w:rPr>
          <w:lang w:val="en-GB"/>
        </w:rPr>
        <w:t>Mo</w:t>
      </w:r>
      <w:r>
        <w:rPr>
          <w:lang w:val="en-GB"/>
        </w:rPr>
        <w:t>delling positive attitudes to RS</w:t>
      </w:r>
      <w:r w:rsidRPr="00A67A67">
        <w:rPr>
          <w:lang w:val="en-GB"/>
        </w:rPr>
        <w:t>E</w:t>
      </w:r>
    </w:p>
    <w:p w14:paraId="60888402" w14:textId="77777777" w:rsidR="00D376C6" w:rsidRPr="00A67A67" w:rsidRDefault="00D376C6" w:rsidP="00BD7B64">
      <w:pPr>
        <w:pStyle w:val="3Bulletedcopyblue"/>
        <w:numPr>
          <w:ilvl w:val="0"/>
          <w:numId w:val="26"/>
        </w:numPr>
        <w:rPr>
          <w:lang w:val="en-GB"/>
        </w:rPr>
      </w:pPr>
      <w:r w:rsidRPr="00A67A67">
        <w:rPr>
          <w:lang w:val="en-GB"/>
        </w:rPr>
        <w:t>Monitoring progress</w:t>
      </w:r>
    </w:p>
    <w:p w14:paraId="703D3CE1" w14:textId="77777777" w:rsidR="00D376C6" w:rsidRPr="00A67A67" w:rsidRDefault="00D376C6" w:rsidP="00BD7B64">
      <w:pPr>
        <w:pStyle w:val="3Bulletedcopyblue"/>
        <w:numPr>
          <w:ilvl w:val="0"/>
          <w:numId w:val="26"/>
        </w:numPr>
        <w:rPr>
          <w:lang w:val="en-GB"/>
        </w:rPr>
      </w:pPr>
      <w:r w:rsidRPr="00A67A67">
        <w:rPr>
          <w:lang w:val="en-GB"/>
        </w:rPr>
        <w:t>Responding to the needs of individual pupils</w:t>
      </w:r>
    </w:p>
    <w:p w14:paraId="7855831D" w14:textId="0E64BDB6" w:rsidR="00D376C6" w:rsidRDefault="00D376C6" w:rsidP="00BD7B64">
      <w:pPr>
        <w:pStyle w:val="3Bulletedcopyblue"/>
        <w:numPr>
          <w:ilvl w:val="0"/>
          <w:numId w:val="26"/>
        </w:numPr>
        <w:rPr>
          <w:lang w:val="en-GB"/>
        </w:rPr>
      </w:pPr>
      <w:r w:rsidRPr="00A67A67">
        <w:rPr>
          <w:lang w:val="en-GB"/>
        </w:rPr>
        <w:t>Respond</w:t>
      </w:r>
      <w:r w:rsidRPr="00BD7B64">
        <w:rPr>
          <w:lang w:val="en-GB"/>
        </w:rPr>
        <w:t>ing appropriately to pupils whose parents</w:t>
      </w:r>
      <w:r w:rsidR="00C97902" w:rsidRPr="00BD7B64">
        <w:rPr>
          <w:lang w:val="en-GB"/>
        </w:rPr>
        <w:t>/carers</w:t>
      </w:r>
      <w:r w:rsidRPr="00BD7B64">
        <w:rPr>
          <w:lang w:val="en-GB"/>
        </w:rPr>
        <w:t xml:space="preserve"> wish them to be withdrawn from the non-statutory</w:t>
      </w:r>
      <w:r>
        <w:rPr>
          <w:lang w:val="en-GB"/>
        </w:rPr>
        <w:t xml:space="preserve"> components of RS</w:t>
      </w:r>
      <w:r w:rsidRPr="00A67A67">
        <w:rPr>
          <w:lang w:val="en-GB"/>
        </w:rPr>
        <w:t>E</w:t>
      </w:r>
    </w:p>
    <w:p w14:paraId="3981E20C" w14:textId="7970AB79" w:rsidR="00726CCA" w:rsidRDefault="00726CCA" w:rsidP="00BD7B64">
      <w:pPr>
        <w:pStyle w:val="3Bulletedcopyblue"/>
        <w:numPr>
          <w:ilvl w:val="0"/>
          <w:numId w:val="26"/>
        </w:numPr>
        <w:rPr>
          <w:lang w:val="en-GB"/>
        </w:rPr>
      </w:pPr>
      <w:r>
        <w:rPr>
          <w:lang w:val="en-GB"/>
        </w:rPr>
        <w:t xml:space="preserve">Modelling positive behaviour </w:t>
      </w:r>
      <w:r w:rsidR="00FF3A50">
        <w:rPr>
          <w:lang w:val="en-GB"/>
        </w:rPr>
        <w:t xml:space="preserve">and </w:t>
      </w:r>
      <w:r>
        <w:rPr>
          <w:lang w:val="en-GB"/>
        </w:rPr>
        <w:t xml:space="preserve">avoiding language that might perpetuate harmful stereotypes, and being conscious of everyday sexism, misogyny, homophobia and </w:t>
      </w:r>
      <w:r w:rsidR="009A7FEE">
        <w:rPr>
          <w:lang w:val="en-GB"/>
        </w:rPr>
        <w:t>stereotypes</w:t>
      </w:r>
    </w:p>
    <w:p w14:paraId="1C39069F" w14:textId="1D344239" w:rsidR="00142393" w:rsidRDefault="00142393" w:rsidP="00BD7B64">
      <w:pPr>
        <w:pStyle w:val="3Bulletedcopyblue"/>
        <w:numPr>
          <w:ilvl w:val="0"/>
          <w:numId w:val="26"/>
        </w:numPr>
      </w:pPr>
      <w:bookmarkStart w:id="15" w:name="_Hlk204162201"/>
      <w:r>
        <w:t xml:space="preserve">Reporting any safeguarding concerns or disclosures that pupils may make as a result of the subject content to the </w:t>
      </w:r>
      <w:r w:rsidR="001A5C73">
        <w:t xml:space="preserve">school’s designated safeguarding lead (DSL) </w:t>
      </w:r>
      <w:r w:rsidR="00BD7B64">
        <w:t>(</w:t>
      </w:r>
      <w:r w:rsidR="00BD7B64" w:rsidRPr="00BD7B64">
        <w:t xml:space="preserve">Miss Emma Richardson or </w:t>
      </w:r>
      <w:proofErr w:type="spellStart"/>
      <w:r w:rsidR="00BD7B64" w:rsidRPr="00BD7B64">
        <w:t>Mrs</w:t>
      </w:r>
      <w:proofErr w:type="spellEnd"/>
      <w:r w:rsidR="00BD7B64" w:rsidRPr="00BD7B64">
        <w:t xml:space="preserve"> L </w:t>
      </w:r>
      <w:proofErr w:type="spellStart"/>
      <w:r w:rsidR="00BD7B64" w:rsidRPr="00BD7B64">
        <w:t>Royle</w:t>
      </w:r>
      <w:proofErr w:type="spellEnd"/>
      <w:r w:rsidR="00BD7B64">
        <w:t>)</w:t>
      </w:r>
    </w:p>
    <w:bookmarkEnd w:id="15"/>
    <w:p w14:paraId="0393E7A6" w14:textId="7B96C9C0" w:rsidR="00D376C6" w:rsidRPr="007975B2" w:rsidRDefault="00D376C6" w:rsidP="00D376C6">
      <w:pPr>
        <w:pStyle w:val="1bodycopy"/>
      </w:pPr>
      <w:r w:rsidRPr="007975B2">
        <w:t xml:space="preserve">Staff do not have the right to opt out of teaching RSE. Staff who have concerns about teaching RSE are encouraged to discuss this with the </w:t>
      </w:r>
      <w:r w:rsidR="00BD7B64">
        <w:t>H</w:t>
      </w:r>
      <w:r w:rsidRPr="007975B2">
        <w:t>eadteacher.</w:t>
      </w:r>
    </w:p>
    <w:p w14:paraId="5C2A855F" w14:textId="24C7AC0D" w:rsidR="00D376C6" w:rsidRPr="006C75B0" w:rsidRDefault="00BD7B64" w:rsidP="00D376C6">
      <w:pPr>
        <w:pStyle w:val="3Bulletedcopyblue"/>
        <w:numPr>
          <w:ilvl w:val="0"/>
          <w:numId w:val="0"/>
        </w:numPr>
        <w:rPr>
          <w:lang w:val="en-GB"/>
        </w:rPr>
      </w:pPr>
      <w:r w:rsidRPr="00BD7B64">
        <w:rPr>
          <w:lang w:val="en-GB"/>
        </w:rPr>
        <w:t>All staff are</w:t>
      </w:r>
      <w:r w:rsidR="00D376C6" w:rsidRPr="00BD7B64">
        <w:rPr>
          <w:lang w:val="en-GB"/>
        </w:rPr>
        <w:t xml:space="preserve"> responsible for teaching RSE in </w:t>
      </w:r>
      <w:r w:rsidRPr="00BD7B64">
        <w:rPr>
          <w:lang w:val="en-GB"/>
        </w:rPr>
        <w:t>St Peter’s CE Primary</w:t>
      </w:r>
      <w:r w:rsidR="00D376C6" w:rsidRPr="00BD7B64">
        <w:rPr>
          <w:lang w:val="en-GB"/>
        </w:rPr>
        <w:t xml:space="preserve"> schoo</w:t>
      </w:r>
      <w:r>
        <w:rPr>
          <w:lang w:val="en-GB"/>
        </w:rPr>
        <w:t>l. However, if needed, Mrs L Green can lead the teaching of RSE where appropriate.</w:t>
      </w:r>
      <w:r w:rsidRPr="00BD7B64">
        <w:rPr>
          <w:shd w:val="clear" w:color="auto" w:fill="FFFF00"/>
          <w:lang w:eastAsia="en-GB"/>
        </w:rPr>
        <w:t xml:space="preserve"> </w:t>
      </w:r>
    </w:p>
    <w:p w14:paraId="664B84F2" w14:textId="77777777" w:rsidR="00D376C6" w:rsidRDefault="00D376C6" w:rsidP="00D376C6">
      <w:pPr>
        <w:pStyle w:val="Subhead2"/>
        <w:rPr>
          <w:lang w:val="en-GB"/>
        </w:rPr>
      </w:pPr>
      <w:r>
        <w:rPr>
          <w:lang w:val="en-GB"/>
        </w:rPr>
        <w:t>8.4 Pupils</w:t>
      </w:r>
    </w:p>
    <w:p w14:paraId="7A382648" w14:textId="77777777" w:rsidR="00D376C6" w:rsidRPr="00A67A67" w:rsidRDefault="00D376C6" w:rsidP="00D376C6">
      <w:pPr>
        <w:pStyle w:val="1bodycopy10pt"/>
      </w:pPr>
      <w:r w:rsidRPr="00A67A67">
        <w:t>Pupils ar</w:t>
      </w:r>
      <w:r>
        <w:t>e expected to engage fully in RS</w:t>
      </w:r>
      <w:r w:rsidRPr="00A67A67">
        <w:t>E and, when</w:t>
      </w:r>
      <w:r>
        <w:t xml:space="preserve"> discussing issues related to RS</w:t>
      </w:r>
      <w:r w:rsidRPr="00A67A67">
        <w:t>E, treat others with respect and sensitivity.</w:t>
      </w:r>
    </w:p>
    <w:p w14:paraId="57218759" w14:textId="77777777" w:rsidR="00D376C6" w:rsidRDefault="00D376C6" w:rsidP="00D376C6">
      <w:pPr>
        <w:pStyle w:val="1bodycopy10pt"/>
        <w:rPr>
          <w:lang w:val="en-GB"/>
        </w:rPr>
      </w:pPr>
    </w:p>
    <w:p w14:paraId="3C525074" w14:textId="77777777" w:rsidR="00D376C6" w:rsidRDefault="00D376C6" w:rsidP="00D376C6">
      <w:pPr>
        <w:pStyle w:val="Heading1"/>
      </w:pPr>
      <w:bookmarkStart w:id="16" w:name="_Toc206748920"/>
      <w:r>
        <w:t>9. Parents’ right to withdraw</w:t>
      </w:r>
      <w:bookmarkEnd w:id="16"/>
      <w:r>
        <w:t xml:space="preserve"> </w:t>
      </w:r>
    </w:p>
    <w:p w14:paraId="4005F75F" w14:textId="77777777" w:rsidR="00D376C6" w:rsidRPr="00A67A67" w:rsidRDefault="00D376C6" w:rsidP="00D376C6">
      <w:pPr>
        <w:pStyle w:val="1bodycopy10pt"/>
        <w:rPr>
          <w:lang w:val="en-GB"/>
        </w:rPr>
      </w:pPr>
      <w:r>
        <w:rPr>
          <w:lang w:val="en-GB"/>
        </w:rPr>
        <w:t>Parents</w:t>
      </w:r>
      <w:r w:rsidR="000061B5">
        <w:rPr>
          <w:lang w:val="en-GB"/>
        </w:rPr>
        <w:t>/carers</w:t>
      </w:r>
      <w:r>
        <w:rPr>
          <w:lang w:val="en-GB"/>
        </w:rPr>
        <w:t xml:space="preserve"> do not have the right to withdraw their child from relationships education.</w:t>
      </w:r>
    </w:p>
    <w:p w14:paraId="6B343E6A" w14:textId="71FC8816" w:rsidR="00D376C6" w:rsidRDefault="00D376C6" w:rsidP="00D376C6">
      <w:pPr>
        <w:pStyle w:val="1bodycopy10pt"/>
        <w:rPr>
          <w:lang w:val="en-GB"/>
        </w:rPr>
      </w:pPr>
      <w:r w:rsidRPr="00A67A67">
        <w:rPr>
          <w:lang w:val="en-GB"/>
        </w:rPr>
        <w:t>Parents</w:t>
      </w:r>
      <w:r w:rsidR="000061B5">
        <w:rPr>
          <w:lang w:val="en-GB"/>
        </w:rPr>
        <w:t>/carers</w:t>
      </w:r>
      <w:r w:rsidRPr="00A67A67">
        <w:rPr>
          <w:lang w:val="en-GB"/>
        </w:rPr>
        <w:t xml:space="preserve"> have the right to withdraw their child from the </w:t>
      </w:r>
      <w:r w:rsidRPr="00BD7B64">
        <w:rPr>
          <w:lang w:val="en-GB"/>
        </w:rPr>
        <w:t>non-statutory</w:t>
      </w:r>
      <w:r w:rsidR="00BD7B64">
        <w:rPr>
          <w:lang w:val="en-GB"/>
        </w:rPr>
        <w:t xml:space="preserve"> </w:t>
      </w:r>
      <w:r w:rsidRPr="00BD7B64">
        <w:rPr>
          <w:lang w:val="en-GB"/>
        </w:rPr>
        <w:t>components</w:t>
      </w:r>
      <w:r>
        <w:rPr>
          <w:lang w:val="en-GB"/>
        </w:rPr>
        <w:t xml:space="preserve"> of sex education within RSE. </w:t>
      </w:r>
    </w:p>
    <w:p w14:paraId="4E4B462B" w14:textId="7A6C08A2" w:rsidR="00D376C6" w:rsidRPr="005B1A08" w:rsidRDefault="00D376C6" w:rsidP="000C702A">
      <w:pPr>
        <w:pStyle w:val="1bodycopy10pt"/>
        <w:rPr>
          <w:lang w:eastAsia="en-GB"/>
        </w:rPr>
      </w:pPr>
      <w:r w:rsidRPr="00A67A67">
        <w:rPr>
          <w:lang w:val="en-GB"/>
        </w:rPr>
        <w:t xml:space="preserve">Requests for withdrawal should be put in writing </w:t>
      </w:r>
      <w:r>
        <w:rPr>
          <w:lang w:val="en-GB"/>
        </w:rPr>
        <w:t xml:space="preserve">using the form found in Appendix 3 of this policy </w:t>
      </w:r>
      <w:r w:rsidRPr="00A67A67">
        <w:rPr>
          <w:lang w:val="en-GB"/>
        </w:rPr>
        <w:t>and addressed to the headteacher</w:t>
      </w:r>
      <w:r>
        <w:rPr>
          <w:lang w:val="en-GB"/>
        </w:rPr>
        <w:t>.</w:t>
      </w:r>
      <w:bookmarkStart w:id="17" w:name="_Hlk204162250"/>
      <w:r w:rsidR="00142393" w:rsidRPr="00142393">
        <w:rPr>
          <w:lang w:eastAsia="en-GB"/>
        </w:rPr>
        <w:t xml:space="preserve"> </w:t>
      </w:r>
      <w:bookmarkEnd w:id="17"/>
    </w:p>
    <w:p w14:paraId="145B31EC" w14:textId="49B0CF5D" w:rsidR="00D376C6" w:rsidRDefault="00D376C6" w:rsidP="00D376C6">
      <w:pPr>
        <w:pStyle w:val="1bodycopy10pt"/>
        <w:rPr>
          <w:highlight w:val="yellow"/>
          <w:lang w:val="en-GB"/>
        </w:rPr>
      </w:pPr>
      <w:r w:rsidRPr="00A67A67">
        <w:rPr>
          <w:lang w:val="en-GB"/>
        </w:rPr>
        <w:t xml:space="preserve">Alternative </w:t>
      </w:r>
      <w:r w:rsidR="00FF3A50">
        <w:rPr>
          <w:lang w:val="en-GB"/>
        </w:rPr>
        <w:t>schoolwork</w:t>
      </w:r>
      <w:r w:rsidRPr="00A67A67">
        <w:rPr>
          <w:lang w:val="en-GB"/>
        </w:rPr>
        <w:t xml:space="preserve"> will be given to </w:t>
      </w:r>
      <w:r>
        <w:rPr>
          <w:lang w:val="en-GB"/>
        </w:rPr>
        <w:t>pupils who are withdrawn from sex education</w:t>
      </w:r>
      <w:r w:rsidRPr="00A67A67">
        <w:rPr>
          <w:lang w:val="en-GB"/>
        </w:rPr>
        <w:t>.</w:t>
      </w:r>
    </w:p>
    <w:p w14:paraId="5EAB29EB" w14:textId="77777777" w:rsidR="00D376C6" w:rsidRDefault="00D376C6" w:rsidP="00D376C6">
      <w:pPr>
        <w:pStyle w:val="Heading1"/>
      </w:pPr>
    </w:p>
    <w:p w14:paraId="6773FBC1" w14:textId="77777777" w:rsidR="00D376C6" w:rsidRDefault="00D376C6" w:rsidP="00D376C6">
      <w:pPr>
        <w:pStyle w:val="Heading1"/>
      </w:pPr>
      <w:bookmarkStart w:id="18" w:name="_Toc206748921"/>
      <w:r>
        <w:t>10. Training</w:t>
      </w:r>
      <w:bookmarkEnd w:id="18"/>
    </w:p>
    <w:p w14:paraId="678DFDB8" w14:textId="77777777" w:rsidR="00D376C6" w:rsidRPr="00506C52" w:rsidRDefault="00D376C6" w:rsidP="00D376C6">
      <w:pPr>
        <w:pStyle w:val="1bodycopy10pt"/>
        <w:rPr>
          <w:lang w:val="en-GB"/>
        </w:rPr>
      </w:pPr>
      <w:r w:rsidRPr="00506C52">
        <w:rPr>
          <w:lang w:val="en-GB"/>
        </w:rPr>
        <w:t>Staff a</w:t>
      </w:r>
      <w:r>
        <w:rPr>
          <w:lang w:val="en-GB"/>
        </w:rPr>
        <w:t>re trained on the delivery of RS</w:t>
      </w:r>
      <w:r w:rsidRPr="00506C52">
        <w:rPr>
          <w:lang w:val="en-GB"/>
        </w:rPr>
        <w:t xml:space="preserve">E as part of their induction and it is included in our continuing professional development calendar. </w:t>
      </w:r>
    </w:p>
    <w:p w14:paraId="4D4B572E" w14:textId="77777777" w:rsidR="00D376C6" w:rsidRDefault="00D376C6" w:rsidP="00D376C6">
      <w:pPr>
        <w:pStyle w:val="1bodycopy10pt"/>
        <w:rPr>
          <w:lang w:val="en-GB"/>
        </w:rPr>
      </w:pPr>
      <w:r w:rsidRPr="00506C52">
        <w:rPr>
          <w:lang w:val="en-GB"/>
        </w:rPr>
        <w:t>The headteacher will also invite visitors from outside the school, such as school nurses or sexual health professionals, to provide support and training to st</w:t>
      </w:r>
      <w:r>
        <w:rPr>
          <w:lang w:val="en-GB"/>
        </w:rPr>
        <w:t>aff teaching RS</w:t>
      </w:r>
      <w:r w:rsidRPr="00506C52">
        <w:rPr>
          <w:lang w:val="en-GB"/>
        </w:rPr>
        <w:t>E.</w:t>
      </w:r>
    </w:p>
    <w:p w14:paraId="5E5C69A8" w14:textId="77777777" w:rsidR="00D376C6" w:rsidRDefault="00D376C6" w:rsidP="00D376C6">
      <w:pPr>
        <w:pStyle w:val="Heading1"/>
      </w:pPr>
    </w:p>
    <w:p w14:paraId="1A4E4C18" w14:textId="77777777" w:rsidR="00D376C6" w:rsidRPr="006C75B0" w:rsidRDefault="00D376C6" w:rsidP="00D376C6">
      <w:pPr>
        <w:pStyle w:val="Heading1"/>
      </w:pPr>
      <w:bookmarkStart w:id="19" w:name="_Toc206748922"/>
      <w:r>
        <w:t>11. Monitoring arrangements</w:t>
      </w:r>
      <w:bookmarkEnd w:id="19"/>
    </w:p>
    <w:p w14:paraId="53161F21" w14:textId="5F2C2D4D" w:rsidR="00BD7B64" w:rsidRDefault="00D376C6" w:rsidP="00D376C6">
      <w:pPr>
        <w:pStyle w:val="1bodycopy10pt"/>
        <w:rPr>
          <w:lang w:val="en-GB"/>
        </w:rPr>
      </w:pPr>
      <w:r>
        <w:rPr>
          <w:lang w:val="en-GB"/>
        </w:rPr>
        <w:t>The delivery of RS</w:t>
      </w:r>
      <w:r w:rsidRPr="00506C52">
        <w:rPr>
          <w:lang w:val="en-GB"/>
        </w:rPr>
        <w:t xml:space="preserve">E is monitored by </w:t>
      </w:r>
      <w:r w:rsidR="00BD7B64">
        <w:rPr>
          <w:lang w:val="en-GB"/>
        </w:rPr>
        <w:t>the PSHE Subject Leader</w:t>
      </w:r>
      <w:r w:rsidRPr="00506C52">
        <w:rPr>
          <w:lang w:val="en-GB"/>
        </w:rPr>
        <w:t xml:space="preserve"> through</w:t>
      </w:r>
      <w:r w:rsidR="00BD7B64">
        <w:rPr>
          <w:lang w:val="en-GB"/>
        </w:rPr>
        <w:t xml:space="preserve"> learning walks, pupil interviews, and work scrutiny if needed. RSE work can be found in class floor books (where appropriate) or inside each class RSE file. </w:t>
      </w:r>
    </w:p>
    <w:p w14:paraId="12F60626" w14:textId="7B99B733" w:rsidR="00D376C6" w:rsidRPr="00506C52" w:rsidRDefault="00D376C6" w:rsidP="00D376C6">
      <w:pPr>
        <w:pStyle w:val="1bodycopy10pt"/>
        <w:rPr>
          <w:lang w:val="en-GB"/>
        </w:rPr>
      </w:pPr>
      <w:r w:rsidRPr="00506C52">
        <w:rPr>
          <w:lang w:val="en-GB"/>
        </w:rPr>
        <w:t>Pupils’ development in R</w:t>
      </w:r>
      <w:r>
        <w:rPr>
          <w:lang w:val="en-GB"/>
        </w:rPr>
        <w:t>S</w:t>
      </w:r>
      <w:r w:rsidRPr="00506C52">
        <w:rPr>
          <w:lang w:val="en-GB"/>
        </w:rPr>
        <w:t xml:space="preserve">E is monitored by class teachers as part of our internal assessment systems. </w:t>
      </w:r>
    </w:p>
    <w:p w14:paraId="0356996E" w14:textId="38A2C266" w:rsidR="00D376C6" w:rsidRPr="00506C52" w:rsidRDefault="00D376C6" w:rsidP="00D376C6">
      <w:pPr>
        <w:pStyle w:val="1bodycopy10pt"/>
        <w:rPr>
          <w:lang w:val="en-GB"/>
        </w:rPr>
      </w:pPr>
      <w:r w:rsidRPr="00506C52">
        <w:rPr>
          <w:lang w:val="en-GB"/>
        </w:rPr>
        <w:t xml:space="preserve">This policy will be reviewed by </w:t>
      </w:r>
      <w:r w:rsidR="00BD7B64">
        <w:rPr>
          <w:lang w:val="en-GB"/>
        </w:rPr>
        <w:t>Mrs L Green, annually</w:t>
      </w:r>
      <w:r w:rsidRPr="00506C52">
        <w:rPr>
          <w:lang w:val="en-GB"/>
        </w:rPr>
        <w:t xml:space="preserve">. At every review, the policy will be approved by </w:t>
      </w:r>
      <w:r w:rsidR="00BD7B64">
        <w:rPr>
          <w:lang w:val="en-GB"/>
        </w:rPr>
        <w:t xml:space="preserve">the Governing Board and the Headteacher. </w:t>
      </w:r>
    </w:p>
    <w:p w14:paraId="1BC980E4" w14:textId="77777777" w:rsidR="00D376C6" w:rsidRDefault="00D376C6" w:rsidP="00D376C6">
      <w:pPr>
        <w:pStyle w:val="1bodycopy10pt"/>
        <w:rPr>
          <w:lang w:val="en-GB"/>
        </w:rPr>
        <w:sectPr w:rsidR="00D376C6" w:rsidSect="00A00CE7">
          <w:headerReference w:type="even" r:id="rId17"/>
          <w:headerReference w:type="default" r:id="rId18"/>
          <w:footerReference w:type="default" r:id="rId19"/>
          <w:headerReference w:type="first" r:id="rId20"/>
          <w:footerReference w:type="first" r:id="rId21"/>
          <w:pgSz w:w="11900" w:h="16840" w:code="9"/>
          <w:pgMar w:top="992" w:right="1077" w:bottom="1701" w:left="1077" w:header="567" w:footer="227" w:gutter="0"/>
          <w:cols w:space="708"/>
          <w:titlePg/>
          <w:docGrid w:linePitch="360"/>
        </w:sectPr>
      </w:pPr>
    </w:p>
    <w:p w14:paraId="048C4ABA" w14:textId="77777777" w:rsidR="00D376C6" w:rsidRDefault="00D376C6" w:rsidP="00D376C6">
      <w:pPr>
        <w:pStyle w:val="Heading3"/>
      </w:pPr>
      <w:bookmarkStart w:id="20" w:name="_Toc206748923"/>
      <w:r w:rsidRPr="009122BB">
        <w:t xml:space="preserve">Appendix 1: </w:t>
      </w:r>
      <w:r>
        <w:t>Curriculum map</w:t>
      </w:r>
      <w:bookmarkEnd w:id="20"/>
    </w:p>
    <w:p w14:paraId="151B7E6A" w14:textId="77777777" w:rsidR="00D376C6" w:rsidRPr="00DD1174" w:rsidRDefault="00D376C6" w:rsidP="00D376C6">
      <w:pPr>
        <w:pStyle w:val="Subhead2"/>
      </w:pPr>
      <w:r w:rsidRPr="00DD1174">
        <w:t>R</w:t>
      </w:r>
      <w:r>
        <w:t>elationships and sex education</w:t>
      </w:r>
      <w:r w:rsidRPr="00DD1174">
        <w:t xml:space="preserve"> curriculum map</w:t>
      </w:r>
    </w:p>
    <w:p w14:paraId="162303A2" w14:textId="5DC293C6" w:rsidR="00D376C6" w:rsidRPr="00DD1174" w:rsidRDefault="00612D47" w:rsidP="00D376C6">
      <w:pPr>
        <w:pStyle w:val="1bodycopy"/>
        <w:rPr>
          <w:lang w:val="en-GB"/>
        </w:rPr>
      </w:pPr>
      <w:r>
        <w:rPr>
          <w:noProof/>
        </w:rPr>
        <mc:AlternateContent>
          <mc:Choice Requires="wps">
            <w:drawing>
              <wp:anchor distT="4294967293" distB="4294967293" distL="114300" distR="114300" simplePos="0" relativeHeight="4" behindDoc="0" locked="0" layoutInCell="1" allowOverlap="1" wp14:anchorId="3A93B8EB" wp14:editId="66E86535">
                <wp:simplePos x="0" y="0"/>
                <wp:positionH relativeFrom="column">
                  <wp:posOffset>635</wp:posOffset>
                </wp:positionH>
                <wp:positionV relativeFrom="paragraph">
                  <wp:posOffset>-636</wp:posOffset>
                </wp:positionV>
                <wp:extent cx="9371965" cy="0"/>
                <wp:effectExtent l="0" t="0" r="0" b="0"/>
                <wp:wrapNone/>
                <wp:docPr id="141498733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3719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097CA819" id="Straight Connector 2" o:spid="_x0000_s1026" style="position:absolute;flip:y;z-index: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5pt,-.05pt" to="73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" strokecolor="#12263f" strokeweight="1pt">
                <v:stroke joinstyle="miter"/>
                <o:lock v:ext="edit" shapetype="f"/>
              </v:line>
            </w:pict>
          </mc:Fallback>
        </mc:AlternateContent>
      </w:r>
    </w:p>
    <w:tbl>
      <w:tblPr>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210"/>
        <w:gridCol w:w="1696"/>
        <w:gridCol w:w="7133"/>
        <w:gridCol w:w="3703"/>
      </w:tblGrid>
      <w:tr w:rsidR="00D376C6" w:rsidRPr="00DD1174" w14:paraId="26F9CAA7" w14:textId="77777777" w:rsidTr="00300371">
        <w:trPr>
          <w:cantSplit/>
          <w:tblHeader/>
        </w:trPr>
        <w:tc>
          <w:tcPr>
            <w:tcW w:w="2210"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584F0E2E" w14:textId="77777777" w:rsidR="00D376C6" w:rsidRPr="00DD1174" w:rsidRDefault="00D376C6" w:rsidP="00A00CE7">
            <w:pPr>
              <w:pStyle w:val="1bodycopy"/>
              <w:spacing w:after="0"/>
              <w:rPr>
                <w:caps/>
                <w:color w:val="F8F8F8"/>
                <w:lang w:val="en-GB"/>
              </w:rPr>
            </w:pPr>
            <w:r w:rsidRPr="00DD1174">
              <w:rPr>
                <w:caps/>
                <w:color w:val="F8F8F8"/>
                <w:lang w:val="en-GB"/>
              </w:rPr>
              <w:t>Year group</w:t>
            </w:r>
          </w:p>
        </w:tc>
        <w:tc>
          <w:tcPr>
            <w:tcW w:w="1696"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14:paraId="6BDFDA9E" w14:textId="77777777" w:rsidR="00D376C6" w:rsidRPr="00DD1174" w:rsidRDefault="00D376C6" w:rsidP="00A00CE7">
            <w:pPr>
              <w:pStyle w:val="1bodycopy"/>
              <w:spacing w:after="0"/>
              <w:rPr>
                <w:caps/>
                <w:color w:val="F8F8F8"/>
                <w:lang w:val="en-GB"/>
              </w:rPr>
            </w:pPr>
            <w:r w:rsidRPr="00DD1174">
              <w:rPr>
                <w:caps/>
                <w:color w:val="F8F8F8"/>
                <w:lang w:val="en-GB"/>
              </w:rPr>
              <w:t>Term</w:t>
            </w:r>
          </w:p>
        </w:tc>
        <w:tc>
          <w:tcPr>
            <w:tcW w:w="7133" w:type="dxa"/>
            <w:tcBorders>
              <w:top w:val="single" w:sz="4" w:space="0" w:color="12263F"/>
              <w:left w:val="single" w:sz="4" w:space="0" w:color="F8F8F8"/>
              <w:bottom w:val="single" w:sz="4" w:space="0" w:color="12263F"/>
              <w:right w:val="single" w:sz="4" w:space="0" w:color="F8F8F8"/>
              <w:tl2br w:val="nil"/>
              <w:tr2bl w:val="nil"/>
            </w:tcBorders>
            <w:shd w:val="clear" w:color="auto" w:fill="12263F"/>
            <w:tcMar>
              <w:top w:w="113" w:type="dxa"/>
              <w:bottom w:w="113" w:type="dxa"/>
            </w:tcMar>
          </w:tcPr>
          <w:p w14:paraId="05D2CC6C" w14:textId="77777777" w:rsidR="00D376C6" w:rsidRPr="00DD1174" w:rsidRDefault="00D376C6" w:rsidP="00A00CE7">
            <w:pPr>
              <w:pStyle w:val="1bodycopy"/>
              <w:spacing w:after="0"/>
              <w:rPr>
                <w:caps/>
                <w:color w:val="F8F8F8"/>
                <w:lang w:val="en-GB"/>
              </w:rPr>
            </w:pPr>
            <w:r w:rsidRPr="00DD1174">
              <w:rPr>
                <w:caps/>
                <w:color w:val="F8F8F8"/>
                <w:lang w:val="en-GB"/>
              </w:rPr>
              <w:t>Topic/theme details</w:t>
            </w:r>
            <w:r>
              <w:rPr>
                <w:caps/>
                <w:color w:val="F8F8F8"/>
                <w:lang w:val="en-GB"/>
              </w:rPr>
              <w:t xml:space="preserve"> </w:t>
            </w:r>
          </w:p>
        </w:tc>
        <w:tc>
          <w:tcPr>
            <w:tcW w:w="3703"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02F909CE" w14:textId="77777777" w:rsidR="00D376C6" w:rsidRPr="00DD1174" w:rsidRDefault="00D376C6" w:rsidP="00A00CE7">
            <w:pPr>
              <w:pStyle w:val="1bodycopy"/>
              <w:spacing w:after="0"/>
              <w:rPr>
                <w:caps/>
                <w:color w:val="F8F8F8"/>
                <w:lang w:val="en-GB"/>
              </w:rPr>
            </w:pPr>
            <w:r w:rsidRPr="00DD1174">
              <w:rPr>
                <w:caps/>
                <w:color w:val="F8F8F8"/>
                <w:lang w:val="en-GB"/>
              </w:rPr>
              <w:t>Resources</w:t>
            </w:r>
          </w:p>
        </w:tc>
      </w:tr>
      <w:tr w:rsidR="00453772" w:rsidRPr="00DD1174" w14:paraId="4021572E" w14:textId="77777777" w:rsidTr="00300371">
        <w:trPr>
          <w:cantSplit/>
        </w:trPr>
        <w:tc>
          <w:tcPr>
            <w:tcW w:w="2210" w:type="dxa"/>
            <w:tcMar>
              <w:top w:w="113" w:type="dxa"/>
              <w:bottom w:w="113" w:type="dxa"/>
            </w:tcMar>
          </w:tcPr>
          <w:p w14:paraId="2962BB6F" w14:textId="4AB6456E" w:rsidR="00453772" w:rsidRPr="004A0DA5" w:rsidRDefault="00453772" w:rsidP="00A00CE7">
            <w:pPr>
              <w:pStyle w:val="7Tablebodycopy"/>
              <w:rPr>
                <w:lang w:val="en-GB"/>
              </w:rPr>
            </w:pPr>
            <w:r w:rsidRPr="004A0DA5">
              <w:rPr>
                <w:lang w:val="en-GB"/>
              </w:rPr>
              <w:t>Year 1</w:t>
            </w:r>
          </w:p>
        </w:tc>
        <w:tc>
          <w:tcPr>
            <w:tcW w:w="1696" w:type="dxa"/>
          </w:tcPr>
          <w:p w14:paraId="4BBD4EFD" w14:textId="7BF890BD" w:rsidR="00453772" w:rsidRPr="004A0DA5" w:rsidRDefault="004A0DA5" w:rsidP="00A00CE7">
            <w:pPr>
              <w:pStyle w:val="7Tablecopybulleted"/>
              <w:numPr>
                <w:ilvl w:val="0"/>
                <w:numId w:val="0"/>
              </w:numPr>
              <w:rPr>
                <w:lang w:val="en-GB"/>
              </w:rPr>
            </w:pPr>
            <w:r w:rsidRPr="004A0DA5">
              <w:rPr>
                <w:lang w:val="en-GB"/>
              </w:rPr>
              <w:t>Autumn 1</w:t>
            </w:r>
          </w:p>
        </w:tc>
        <w:tc>
          <w:tcPr>
            <w:tcW w:w="7133" w:type="dxa"/>
            <w:tcMar>
              <w:top w:w="113" w:type="dxa"/>
              <w:bottom w:w="113" w:type="dxa"/>
            </w:tcMar>
          </w:tcPr>
          <w:p w14:paraId="3F56F9A1" w14:textId="77777777" w:rsidR="00453772" w:rsidRPr="004A0DA5" w:rsidRDefault="00453772" w:rsidP="00A00CE7">
            <w:pPr>
              <w:pStyle w:val="7Tablecopybulleted"/>
              <w:numPr>
                <w:ilvl w:val="0"/>
                <w:numId w:val="0"/>
              </w:numPr>
              <w:rPr>
                <w:lang w:val="en-GB"/>
              </w:rPr>
            </w:pPr>
            <w:r w:rsidRPr="004A0DA5">
              <w:rPr>
                <w:lang w:val="en-GB"/>
              </w:rPr>
              <w:t>Relationships</w:t>
            </w:r>
            <w:r w:rsidR="004A0DA5" w:rsidRPr="004A0DA5">
              <w:rPr>
                <w:lang w:val="en-GB"/>
              </w:rPr>
              <w:t>- Making friends</w:t>
            </w:r>
          </w:p>
          <w:p w14:paraId="4C460A76" w14:textId="77777777" w:rsidR="004A0DA5" w:rsidRDefault="004A0DA5" w:rsidP="004A0DA5">
            <w:pPr>
              <w:pStyle w:val="7Tablecopybulleted"/>
              <w:numPr>
                <w:ilvl w:val="0"/>
                <w:numId w:val="27"/>
              </w:numPr>
              <w:rPr>
                <w:lang w:val="en-GB"/>
              </w:rPr>
            </w:pPr>
            <w:r>
              <w:rPr>
                <w:lang w:val="en-GB"/>
              </w:rPr>
              <w:t>Friendship and bullying</w:t>
            </w:r>
          </w:p>
          <w:p w14:paraId="388C2C8F" w14:textId="2792EBFB" w:rsidR="004A0DA5" w:rsidRPr="004A0DA5" w:rsidRDefault="004A0DA5" w:rsidP="004A0DA5">
            <w:pPr>
              <w:pStyle w:val="7Tablecopybulleted"/>
              <w:numPr>
                <w:ilvl w:val="0"/>
                <w:numId w:val="27"/>
              </w:numPr>
              <w:rPr>
                <w:lang w:val="en-GB"/>
              </w:rPr>
            </w:pPr>
            <w:r>
              <w:rPr>
                <w:lang w:val="en-GB"/>
              </w:rPr>
              <w:t>Consent- asking for permission</w:t>
            </w:r>
          </w:p>
        </w:tc>
        <w:tc>
          <w:tcPr>
            <w:tcW w:w="3703" w:type="dxa"/>
            <w:tcMar>
              <w:top w:w="113" w:type="dxa"/>
              <w:bottom w:w="113" w:type="dxa"/>
            </w:tcMar>
          </w:tcPr>
          <w:p w14:paraId="5785FCEF" w14:textId="53C26E57" w:rsidR="00453772" w:rsidRDefault="00F043CF" w:rsidP="00A00CE7">
            <w:pPr>
              <w:pStyle w:val="7Tablebodycopy"/>
              <w:rPr>
                <w:lang w:val="en-GB"/>
              </w:rPr>
            </w:pPr>
            <w:hyperlink r:id="rId22" w:history="1">
              <w:r w:rsidR="004A0DA5" w:rsidRPr="00E8714E">
                <w:rPr>
                  <w:rStyle w:val="Hyperlink"/>
                  <w:lang w:val="en-GB"/>
                </w:rPr>
                <w:t>https://pshe-association.org.uk/lesson-plans/friendship-and-bullying</w:t>
              </w:r>
            </w:hyperlink>
          </w:p>
          <w:p w14:paraId="2AAF62A0" w14:textId="5600D750" w:rsidR="004A0DA5" w:rsidRDefault="00F043CF" w:rsidP="00A00CE7">
            <w:pPr>
              <w:pStyle w:val="7Tablebodycopy"/>
              <w:rPr>
                <w:lang w:val="en-GB"/>
              </w:rPr>
            </w:pPr>
            <w:hyperlink r:id="rId23" w:history="1">
              <w:r w:rsidR="004A0DA5" w:rsidRPr="00E8714E">
                <w:rPr>
                  <w:rStyle w:val="Hyperlink"/>
                  <w:lang w:val="en-GB"/>
                </w:rPr>
                <w:t>https://pshe-association.org.uk/lesson-plans/consent-ks1-5</w:t>
              </w:r>
            </w:hyperlink>
          </w:p>
          <w:p w14:paraId="74962BF5" w14:textId="763A03C4" w:rsidR="004A0DA5" w:rsidRPr="00DD1174" w:rsidRDefault="004A0DA5" w:rsidP="00A00CE7">
            <w:pPr>
              <w:pStyle w:val="7Tablebodycopy"/>
              <w:rPr>
                <w:lang w:val="en-GB"/>
              </w:rPr>
            </w:pPr>
          </w:p>
        </w:tc>
      </w:tr>
      <w:tr w:rsidR="004A0DA5" w:rsidRPr="00DD1174" w14:paraId="73480E85" w14:textId="77777777" w:rsidTr="00300371">
        <w:trPr>
          <w:cantSplit/>
        </w:trPr>
        <w:tc>
          <w:tcPr>
            <w:tcW w:w="2210" w:type="dxa"/>
            <w:tcMar>
              <w:top w:w="113" w:type="dxa"/>
              <w:bottom w:w="113" w:type="dxa"/>
            </w:tcMar>
          </w:tcPr>
          <w:p w14:paraId="34C44BF2" w14:textId="4D8AA795" w:rsidR="004A0DA5" w:rsidRPr="004A0DA5" w:rsidRDefault="004A0DA5" w:rsidP="00A00CE7">
            <w:pPr>
              <w:pStyle w:val="7Tablebodycopy"/>
              <w:rPr>
                <w:lang w:val="en-GB"/>
              </w:rPr>
            </w:pPr>
            <w:r>
              <w:rPr>
                <w:lang w:val="en-GB"/>
              </w:rPr>
              <w:t>Year 1</w:t>
            </w:r>
          </w:p>
        </w:tc>
        <w:tc>
          <w:tcPr>
            <w:tcW w:w="1696" w:type="dxa"/>
          </w:tcPr>
          <w:p w14:paraId="69A260DF" w14:textId="319D7D4F" w:rsidR="004A0DA5" w:rsidRPr="004A0DA5" w:rsidRDefault="004A0DA5" w:rsidP="00A00CE7">
            <w:pPr>
              <w:pStyle w:val="7Tablecopybulleted"/>
              <w:numPr>
                <w:ilvl w:val="0"/>
                <w:numId w:val="0"/>
              </w:numPr>
              <w:rPr>
                <w:lang w:val="en-GB"/>
              </w:rPr>
            </w:pPr>
            <w:r>
              <w:rPr>
                <w:lang w:val="en-GB"/>
              </w:rPr>
              <w:t>Spring 1</w:t>
            </w:r>
          </w:p>
        </w:tc>
        <w:tc>
          <w:tcPr>
            <w:tcW w:w="7133" w:type="dxa"/>
            <w:tcMar>
              <w:top w:w="113" w:type="dxa"/>
              <w:bottom w:w="113" w:type="dxa"/>
            </w:tcMar>
          </w:tcPr>
          <w:p w14:paraId="1BB7E897" w14:textId="77777777" w:rsidR="004A0DA5" w:rsidRDefault="004A0DA5" w:rsidP="00A00CE7">
            <w:pPr>
              <w:pStyle w:val="7Tablecopybulleted"/>
              <w:numPr>
                <w:ilvl w:val="0"/>
                <w:numId w:val="0"/>
              </w:numPr>
              <w:rPr>
                <w:lang w:val="en-GB"/>
              </w:rPr>
            </w:pPr>
            <w:r>
              <w:rPr>
                <w:lang w:val="en-GB"/>
              </w:rPr>
              <w:t>Relationships-Families</w:t>
            </w:r>
          </w:p>
          <w:p w14:paraId="714A832E" w14:textId="77777777" w:rsidR="004A0DA5" w:rsidRDefault="004A0DA5" w:rsidP="004A0DA5">
            <w:pPr>
              <w:pStyle w:val="7Tablecopybulleted"/>
              <w:numPr>
                <w:ilvl w:val="0"/>
                <w:numId w:val="28"/>
              </w:numPr>
              <w:rPr>
                <w:lang w:val="en-GB"/>
              </w:rPr>
            </w:pPr>
            <w:r>
              <w:rPr>
                <w:lang w:val="en-GB"/>
              </w:rPr>
              <w:t>Personal identity</w:t>
            </w:r>
          </w:p>
          <w:p w14:paraId="4D36778E" w14:textId="28A55523" w:rsidR="004A0DA5" w:rsidRDefault="004A0DA5" w:rsidP="004A0DA5">
            <w:pPr>
              <w:pStyle w:val="7Tablecopybulleted"/>
              <w:numPr>
                <w:ilvl w:val="0"/>
                <w:numId w:val="28"/>
              </w:numPr>
              <w:rPr>
                <w:lang w:val="en-GB"/>
              </w:rPr>
            </w:pPr>
            <w:r>
              <w:rPr>
                <w:lang w:val="en-GB"/>
              </w:rPr>
              <w:t>Belonging and community</w:t>
            </w:r>
          </w:p>
          <w:p w14:paraId="156B42AD" w14:textId="5608F7A0" w:rsidR="004A0DA5" w:rsidRPr="004A0DA5" w:rsidRDefault="004A0DA5" w:rsidP="004A0DA5">
            <w:pPr>
              <w:pStyle w:val="7Tablecopybulleted"/>
              <w:numPr>
                <w:ilvl w:val="0"/>
                <w:numId w:val="28"/>
              </w:numPr>
              <w:rPr>
                <w:lang w:val="en-GB"/>
              </w:rPr>
            </w:pPr>
            <w:r>
              <w:rPr>
                <w:lang w:val="en-GB"/>
              </w:rPr>
              <w:t>Families- including different families.</w:t>
            </w:r>
          </w:p>
        </w:tc>
        <w:tc>
          <w:tcPr>
            <w:tcW w:w="3703" w:type="dxa"/>
            <w:tcMar>
              <w:top w:w="113" w:type="dxa"/>
              <w:bottom w:w="113" w:type="dxa"/>
            </w:tcMar>
          </w:tcPr>
          <w:p w14:paraId="029D766F" w14:textId="0B61B2F0" w:rsidR="004A0DA5" w:rsidRDefault="00F043CF" w:rsidP="00A00CE7">
            <w:pPr>
              <w:pStyle w:val="7Tablebodycopy"/>
              <w:rPr>
                <w:lang w:val="en-GB"/>
              </w:rPr>
            </w:pPr>
            <w:hyperlink r:id="rId24" w:history="1">
              <w:r w:rsidR="004A0DA5" w:rsidRPr="00E8714E">
                <w:rPr>
                  <w:rStyle w:val="Hyperlink"/>
                  <w:lang w:val="en-GB"/>
                </w:rPr>
                <w:t>https://pshe-association.org.uk/lesson-plans/personal-identity-ks2-lesson-pack</w:t>
              </w:r>
            </w:hyperlink>
          </w:p>
          <w:p w14:paraId="3E1A5497" w14:textId="7C6C4CFA" w:rsidR="004A0DA5" w:rsidRDefault="00F043CF" w:rsidP="00A00CE7">
            <w:pPr>
              <w:pStyle w:val="7Tablebodycopy"/>
              <w:rPr>
                <w:lang w:val="en-GB"/>
              </w:rPr>
            </w:pPr>
            <w:hyperlink r:id="rId25" w:history="1">
              <w:r w:rsidR="004A0DA5" w:rsidRPr="00E8714E">
                <w:rPr>
                  <w:rStyle w:val="Hyperlink"/>
                  <w:lang w:val="en-GB"/>
                </w:rPr>
                <w:t>https://pshe-association.org.uk/lesson-plans/belonging-and-community</w:t>
              </w:r>
            </w:hyperlink>
          </w:p>
          <w:p w14:paraId="7A9C98F2" w14:textId="2CB4E42C" w:rsidR="004A0DA5" w:rsidRDefault="00F043CF" w:rsidP="00A00CE7">
            <w:pPr>
              <w:pStyle w:val="7Tablebodycopy"/>
              <w:rPr>
                <w:lang w:val="en-GB"/>
              </w:rPr>
            </w:pPr>
            <w:hyperlink r:id="rId26" w:history="1">
              <w:r w:rsidR="004A0DA5" w:rsidRPr="00E8714E">
                <w:rPr>
                  <w:rStyle w:val="Hyperlink"/>
                  <w:lang w:val="en-GB"/>
                </w:rPr>
                <w:t>https://pshe-association.org.uk/lesson-plans/families</w:t>
              </w:r>
            </w:hyperlink>
          </w:p>
          <w:p w14:paraId="4EE99D65" w14:textId="374203E7" w:rsidR="004A0DA5" w:rsidRDefault="004A0DA5" w:rsidP="00A00CE7">
            <w:pPr>
              <w:pStyle w:val="7Tablebodycopy"/>
              <w:rPr>
                <w:lang w:val="en-GB"/>
              </w:rPr>
            </w:pPr>
          </w:p>
        </w:tc>
      </w:tr>
      <w:tr w:rsidR="004A0DA5" w:rsidRPr="00DD1174" w14:paraId="7DD1E746" w14:textId="77777777" w:rsidTr="00300371">
        <w:trPr>
          <w:cantSplit/>
        </w:trPr>
        <w:tc>
          <w:tcPr>
            <w:tcW w:w="2210" w:type="dxa"/>
            <w:tcMar>
              <w:top w:w="113" w:type="dxa"/>
              <w:bottom w:w="113" w:type="dxa"/>
            </w:tcMar>
          </w:tcPr>
          <w:p w14:paraId="2492619A" w14:textId="4A6506E6" w:rsidR="004A0DA5" w:rsidRDefault="004A0DA5" w:rsidP="00A00CE7">
            <w:pPr>
              <w:pStyle w:val="7Tablebodycopy"/>
              <w:rPr>
                <w:lang w:val="en-GB"/>
              </w:rPr>
            </w:pPr>
            <w:r>
              <w:rPr>
                <w:lang w:val="en-GB"/>
              </w:rPr>
              <w:t>Year 1</w:t>
            </w:r>
          </w:p>
        </w:tc>
        <w:tc>
          <w:tcPr>
            <w:tcW w:w="1696" w:type="dxa"/>
          </w:tcPr>
          <w:p w14:paraId="1EB70C5E" w14:textId="4CA27AA6" w:rsidR="004A0DA5" w:rsidRDefault="004A0DA5" w:rsidP="00A00CE7">
            <w:pPr>
              <w:pStyle w:val="7Tablecopybulleted"/>
              <w:numPr>
                <w:ilvl w:val="0"/>
                <w:numId w:val="0"/>
              </w:numPr>
              <w:rPr>
                <w:lang w:val="en-GB"/>
              </w:rPr>
            </w:pPr>
            <w:r>
              <w:rPr>
                <w:lang w:val="en-GB"/>
              </w:rPr>
              <w:t>Spring 2</w:t>
            </w:r>
          </w:p>
        </w:tc>
        <w:tc>
          <w:tcPr>
            <w:tcW w:w="7133" w:type="dxa"/>
            <w:tcMar>
              <w:top w:w="113" w:type="dxa"/>
              <w:bottom w:w="113" w:type="dxa"/>
            </w:tcMar>
          </w:tcPr>
          <w:p w14:paraId="04CFCCC2" w14:textId="77777777" w:rsidR="004A0DA5" w:rsidRDefault="004A0DA5" w:rsidP="00A00CE7">
            <w:pPr>
              <w:pStyle w:val="7Tablecopybulleted"/>
              <w:numPr>
                <w:ilvl w:val="0"/>
                <w:numId w:val="0"/>
              </w:numPr>
              <w:rPr>
                <w:lang w:val="en-GB"/>
              </w:rPr>
            </w:pPr>
            <w:r>
              <w:rPr>
                <w:lang w:val="en-GB"/>
              </w:rPr>
              <w:t>Relationships- Being Healthy</w:t>
            </w:r>
          </w:p>
          <w:p w14:paraId="560E7881" w14:textId="77777777" w:rsidR="004A0DA5" w:rsidRDefault="00466CE7" w:rsidP="00466CE7">
            <w:pPr>
              <w:pStyle w:val="7Tablecopybulleted"/>
              <w:numPr>
                <w:ilvl w:val="0"/>
                <w:numId w:val="29"/>
              </w:numPr>
              <w:rPr>
                <w:lang w:val="en-GB"/>
              </w:rPr>
            </w:pPr>
            <w:r>
              <w:rPr>
                <w:lang w:val="en-GB"/>
              </w:rPr>
              <w:t>Keeping safe- In the sun and health with food and drink</w:t>
            </w:r>
          </w:p>
          <w:p w14:paraId="53FFDC6E" w14:textId="77777777" w:rsidR="00466CE7" w:rsidRDefault="00466CE7" w:rsidP="00466CE7">
            <w:pPr>
              <w:pStyle w:val="7Tablecopybulleted"/>
              <w:numPr>
                <w:ilvl w:val="0"/>
                <w:numId w:val="29"/>
              </w:numPr>
              <w:rPr>
                <w:lang w:val="en-GB"/>
              </w:rPr>
            </w:pPr>
            <w:r>
              <w:rPr>
                <w:lang w:val="en-GB"/>
              </w:rPr>
              <w:t>Dental health</w:t>
            </w:r>
          </w:p>
          <w:p w14:paraId="6F622732" w14:textId="10716404" w:rsidR="00466CE7" w:rsidRDefault="00466CE7" w:rsidP="00466CE7">
            <w:pPr>
              <w:pStyle w:val="7Tablecopybulleted"/>
              <w:numPr>
                <w:ilvl w:val="0"/>
                <w:numId w:val="29"/>
              </w:numPr>
              <w:rPr>
                <w:lang w:val="en-GB"/>
              </w:rPr>
            </w:pPr>
            <w:r>
              <w:rPr>
                <w:lang w:val="en-GB"/>
              </w:rPr>
              <w:t>Handwashing</w:t>
            </w:r>
          </w:p>
        </w:tc>
        <w:tc>
          <w:tcPr>
            <w:tcW w:w="3703" w:type="dxa"/>
            <w:tcMar>
              <w:top w:w="113" w:type="dxa"/>
              <w:bottom w:w="113" w:type="dxa"/>
            </w:tcMar>
          </w:tcPr>
          <w:p w14:paraId="783D4CF6" w14:textId="086417D5" w:rsidR="004A0DA5" w:rsidRDefault="00F043CF" w:rsidP="00A00CE7">
            <w:pPr>
              <w:pStyle w:val="7Tablebodycopy"/>
              <w:rPr>
                <w:lang w:val="en-GB"/>
              </w:rPr>
            </w:pPr>
            <w:hyperlink r:id="rId27" w:history="1">
              <w:r w:rsidR="00466CE7" w:rsidRPr="00E8714E">
                <w:rPr>
                  <w:rStyle w:val="Hyperlink"/>
                  <w:lang w:val="en-GB"/>
                </w:rPr>
                <w:t>https://pshe-association.org.uk/lesson-plans/sun-safety-lesson-packs</w:t>
              </w:r>
            </w:hyperlink>
          </w:p>
          <w:p w14:paraId="6F518C4B" w14:textId="41DBEBC8" w:rsidR="00466CE7" w:rsidRDefault="00F043CF" w:rsidP="00A00CE7">
            <w:pPr>
              <w:pStyle w:val="7Tablebodycopy"/>
              <w:rPr>
                <w:lang w:val="en-GB"/>
              </w:rPr>
            </w:pPr>
            <w:hyperlink r:id="rId28" w:history="1">
              <w:r w:rsidR="00466CE7" w:rsidRPr="00E8714E">
                <w:rPr>
                  <w:rStyle w:val="Hyperlink"/>
                  <w:lang w:val="en-GB"/>
                </w:rPr>
                <w:t>https://pshe-association.org.uk/lesson-plans/dental-health</w:t>
              </w:r>
            </w:hyperlink>
          </w:p>
          <w:p w14:paraId="2655EFB9" w14:textId="36465CBE" w:rsidR="00466CE7" w:rsidRDefault="00F043CF" w:rsidP="00A00CE7">
            <w:pPr>
              <w:pStyle w:val="7Tablebodycopy"/>
              <w:rPr>
                <w:lang w:val="en-GB"/>
              </w:rPr>
            </w:pPr>
            <w:hyperlink r:id="rId29" w:history="1">
              <w:r w:rsidR="00466CE7" w:rsidRPr="00E8714E">
                <w:rPr>
                  <w:rStyle w:val="Hyperlink"/>
                  <w:lang w:val="en-GB"/>
                </w:rPr>
                <w:t>https://pshe-association.org.uk/lesson-plans/handwashing</w:t>
              </w:r>
            </w:hyperlink>
          </w:p>
          <w:p w14:paraId="23869A15" w14:textId="7CE2DD6F" w:rsidR="00466CE7" w:rsidRDefault="00466CE7" w:rsidP="00A00CE7">
            <w:pPr>
              <w:pStyle w:val="7Tablebodycopy"/>
              <w:rPr>
                <w:lang w:val="en-GB"/>
              </w:rPr>
            </w:pPr>
          </w:p>
        </w:tc>
      </w:tr>
      <w:tr w:rsidR="00D376C6" w:rsidRPr="00DD1174" w14:paraId="4E356952" w14:textId="77777777" w:rsidTr="00300371">
        <w:trPr>
          <w:cantSplit/>
        </w:trPr>
        <w:tc>
          <w:tcPr>
            <w:tcW w:w="2210" w:type="dxa"/>
            <w:tcMar>
              <w:top w:w="113" w:type="dxa"/>
              <w:bottom w:w="113" w:type="dxa"/>
            </w:tcMar>
          </w:tcPr>
          <w:p w14:paraId="57E01F97" w14:textId="77777777" w:rsidR="00D376C6" w:rsidRPr="00DD1174" w:rsidRDefault="00D376C6" w:rsidP="00A00CE7">
            <w:pPr>
              <w:pStyle w:val="7Tablebodycopy"/>
              <w:rPr>
                <w:highlight w:val="yellow"/>
                <w:lang w:val="en-GB"/>
              </w:rPr>
            </w:pPr>
            <w:r w:rsidRPr="00453772">
              <w:rPr>
                <w:lang w:val="en-GB"/>
              </w:rPr>
              <w:t>Year 2</w:t>
            </w:r>
          </w:p>
        </w:tc>
        <w:tc>
          <w:tcPr>
            <w:tcW w:w="1696" w:type="dxa"/>
          </w:tcPr>
          <w:p w14:paraId="4C28DA2B" w14:textId="2BD9F6D5" w:rsidR="00D376C6" w:rsidRPr="00DD1174" w:rsidRDefault="00466CE7" w:rsidP="00A00CE7">
            <w:pPr>
              <w:pStyle w:val="7Tablecopybulleted"/>
              <w:numPr>
                <w:ilvl w:val="0"/>
                <w:numId w:val="0"/>
              </w:numPr>
              <w:rPr>
                <w:highlight w:val="yellow"/>
                <w:lang w:val="en-GB"/>
              </w:rPr>
            </w:pPr>
            <w:r w:rsidRPr="00466CE7">
              <w:rPr>
                <w:lang w:val="en-GB"/>
              </w:rPr>
              <w:t>Autumn 1</w:t>
            </w:r>
          </w:p>
        </w:tc>
        <w:tc>
          <w:tcPr>
            <w:tcW w:w="7133" w:type="dxa"/>
            <w:tcMar>
              <w:top w:w="113" w:type="dxa"/>
              <w:bottom w:w="113" w:type="dxa"/>
            </w:tcMar>
          </w:tcPr>
          <w:p w14:paraId="56467631" w14:textId="3EF9E1D6" w:rsidR="00D376C6" w:rsidRPr="00453772" w:rsidRDefault="00D376C6" w:rsidP="00A00CE7">
            <w:pPr>
              <w:pStyle w:val="7Tablecopybulleted"/>
              <w:numPr>
                <w:ilvl w:val="0"/>
                <w:numId w:val="0"/>
              </w:numPr>
              <w:rPr>
                <w:lang w:val="en-GB"/>
              </w:rPr>
            </w:pPr>
            <w:r w:rsidRPr="00453772">
              <w:rPr>
                <w:lang w:val="en-GB"/>
              </w:rPr>
              <w:t>Relationships</w:t>
            </w:r>
            <w:r w:rsidR="00466CE7">
              <w:rPr>
                <w:lang w:val="en-GB"/>
              </w:rPr>
              <w:t>- Mental Health and Wellbeing</w:t>
            </w:r>
          </w:p>
          <w:p w14:paraId="3E290D21" w14:textId="525C2D14" w:rsidR="00D376C6" w:rsidRDefault="00466CE7" w:rsidP="00A00CE7">
            <w:pPr>
              <w:pStyle w:val="7Tablecopybulleted"/>
              <w:rPr>
                <w:lang w:val="en-GB"/>
              </w:rPr>
            </w:pPr>
            <w:r>
              <w:rPr>
                <w:lang w:val="en-GB"/>
              </w:rPr>
              <w:t>Foundations for wellbeing</w:t>
            </w:r>
          </w:p>
          <w:p w14:paraId="353A2837" w14:textId="7F35139C" w:rsidR="00466CE7" w:rsidRPr="00453772" w:rsidRDefault="00466CE7" w:rsidP="00A00CE7">
            <w:pPr>
              <w:pStyle w:val="7Tablecopybulleted"/>
              <w:rPr>
                <w:lang w:val="en-GB"/>
              </w:rPr>
            </w:pPr>
            <w:r>
              <w:rPr>
                <w:lang w:val="en-GB"/>
              </w:rPr>
              <w:t>Change, loss and grief</w:t>
            </w:r>
          </w:p>
          <w:p w14:paraId="47E97B3C" w14:textId="77777777" w:rsidR="00D376C6" w:rsidRPr="00DD1174" w:rsidRDefault="00D376C6" w:rsidP="00A00CE7">
            <w:pPr>
              <w:pStyle w:val="7Tablecopybulleted"/>
              <w:numPr>
                <w:ilvl w:val="0"/>
                <w:numId w:val="0"/>
              </w:numPr>
              <w:rPr>
                <w:highlight w:val="yellow"/>
                <w:lang w:val="en-GB"/>
              </w:rPr>
            </w:pPr>
          </w:p>
        </w:tc>
        <w:tc>
          <w:tcPr>
            <w:tcW w:w="3703" w:type="dxa"/>
            <w:tcMar>
              <w:top w:w="113" w:type="dxa"/>
              <w:bottom w:w="113" w:type="dxa"/>
            </w:tcMar>
          </w:tcPr>
          <w:p w14:paraId="12745F51" w14:textId="67380883" w:rsidR="00D376C6" w:rsidRDefault="00F043CF" w:rsidP="00A00CE7">
            <w:pPr>
              <w:pStyle w:val="7Tablebodycopy"/>
              <w:rPr>
                <w:lang w:val="en-GB"/>
              </w:rPr>
            </w:pPr>
            <w:hyperlink r:id="rId30" w:history="1">
              <w:r w:rsidR="00466CE7" w:rsidRPr="00E8714E">
                <w:rPr>
                  <w:rStyle w:val="Hyperlink"/>
                  <w:lang w:val="en-GB"/>
                </w:rPr>
                <w:t>https://pshe-association.org.uk/lesson-plans/foundations-for-wellbeing</w:t>
              </w:r>
            </w:hyperlink>
          </w:p>
          <w:p w14:paraId="3C31C1A1" w14:textId="18474C9D" w:rsidR="00466CE7" w:rsidRDefault="00F043CF" w:rsidP="00A00CE7">
            <w:pPr>
              <w:pStyle w:val="7Tablebodycopy"/>
              <w:rPr>
                <w:lang w:val="en-GB"/>
              </w:rPr>
            </w:pPr>
            <w:hyperlink r:id="rId31" w:history="1">
              <w:r w:rsidR="00466CE7" w:rsidRPr="00E8714E">
                <w:rPr>
                  <w:rStyle w:val="Hyperlink"/>
                  <w:lang w:val="en-GB"/>
                </w:rPr>
                <w:t>https://pshe-association.org.uk/lesson-plans/change-loss-grief</w:t>
              </w:r>
            </w:hyperlink>
          </w:p>
          <w:p w14:paraId="63299B3D" w14:textId="7BF3347E" w:rsidR="00466CE7" w:rsidRPr="00DD1174" w:rsidRDefault="00466CE7" w:rsidP="00A00CE7">
            <w:pPr>
              <w:pStyle w:val="7Tablebodycopy"/>
              <w:rPr>
                <w:lang w:val="en-GB"/>
              </w:rPr>
            </w:pPr>
          </w:p>
        </w:tc>
      </w:tr>
      <w:tr w:rsidR="00466CE7" w:rsidRPr="00DD1174" w14:paraId="275CDFC2" w14:textId="77777777" w:rsidTr="00300371">
        <w:trPr>
          <w:cantSplit/>
        </w:trPr>
        <w:tc>
          <w:tcPr>
            <w:tcW w:w="2210" w:type="dxa"/>
            <w:tcMar>
              <w:top w:w="113" w:type="dxa"/>
              <w:bottom w:w="113" w:type="dxa"/>
            </w:tcMar>
          </w:tcPr>
          <w:p w14:paraId="56DFE741" w14:textId="32A0B236" w:rsidR="00466CE7" w:rsidRPr="00453772" w:rsidRDefault="00466CE7" w:rsidP="00A00CE7">
            <w:pPr>
              <w:pStyle w:val="7Tablebodycopy"/>
              <w:rPr>
                <w:lang w:val="en-GB"/>
              </w:rPr>
            </w:pPr>
            <w:r>
              <w:rPr>
                <w:lang w:val="en-GB"/>
              </w:rPr>
              <w:t>Year 2</w:t>
            </w:r>
          </w:p>
        </w:tc>
        <w:tc>
          <w:tcPr>
            <w:tcW w:w="1696" w:type="dxa"/>
          </w:tcPr>
          <w:p w14:paraId="66B77F74" w14:textId="1E39A5A1" w:rsidR="00466CE7" w:rsidRPr="00466CE7" w:rsidRDefault="00466CE7" w:rsidP="00A00CE7">
            <w:pPr>
              <w:pStyle w:val="7Tablecopybulleted"/>
              <w:numPr>
                <w:ilvl w:val="0"/>
                <w:numId w:val="0"/>
              </w:numPr>
              <w:rPr>
                <w:lang w:val="en-GB"/>
              </w:rPr>
            </w:pPr>
            <w:r>
              <w:rPr>
                <w:lang w:val="en-GB"/>
              </w:rPr>
              <w:t xml:space="preserve">Spring 1 </w:t>
            </w:r>
          </w:p>
        </w:tc>
        <w:tc>
          <w:tcPr>
            <w:tcW w:w="7133" w:type="dxa"/>
            <w:tcMar>
              <w:top w:w="113" w:type="dxa"/>
              <w:bottom w:w="113" w:type="dxa"/>
            </w:tcMar>
          </w:tcPr>
          <w:p w14:paraId="4AE19A00" w14:textId="77777777" w:rsidR="00466CE7" w:rsidRDefault="00466CE7" w:rsidP="00A00CE7">
            <w:pPr>
              <w:pStyle w:val="7Tablecopybulleted"/>
              <w:numPr>
                <w:ilvl w:val="0"/>
                <w:numId w:val="0"/>
              </w:numPr>
              <w:rPr>
                <w:lang w:val="en-GB"/>
              </w:rPr>
            </w:pPr>
            <w:r>
              <w:rPr>
                <w:lang w:val="en-GB"/>
              </w:rPr>
              <w:t xml:space="preserve">Relationships- </w:t>
            </w:r>
            <w:r w:rsidRPr="00A433E7">
              <w:rPr>
                <w:u w:val="single"/>
                <w:lang w:val="en-GB"/>
              </w:rPr>
              <w:t>Me, my body and staying safe</w:t>
            </w:r>
          </w:p>
          <w:p w14:paraId="6D1B8890" w14:textId="1717C5AB" w:rsidR="00466CE7" w:rsidRDefault="00466CE7" w:rsidP="00466CE7">
            <w:pPr>
              <w:pStyle w:val="7Tablecopybulleted"/>
              <w:numPr>
                <w:ilvl w:val="0"/>
                <w:numId w:val="30"/>
              </w:numPr>
              <w:rPr>
                <w:lang w:val="en-GB"/>
              </w:rPr>
            </w:pPr>
            <w:r>
              <w:rPr>
                <w:lang w:val="en-GB"/>
              </w:rPr>
              <w:t>Changing and growing up</w:t>
            </w:r>
            <w:r w:rsidR="00755CE5">
              <w:rPr>
                <w:lang w:val="en-GB"/>
              </w:rPr>
              <w:t xml:space="preserve"> (KS1)</w:t>
            </w:r>
          </w:p>
          <w:p w14:paraId="41D9DC3D" w14:textId="372D34E8" w:rsidR="00466CE7" w:rsidRDefault="00466CE7" w:rsidP="00466CE7">
            <w:pPr>
              <w:pStyle w:val="7Tablecopybulleted"/>
              <w:numPr>
                <w:ilvl w:val="0"/>
                <w:numId w:val="30"/>
              </w:numPr>
              <w:rPr>
                <w:lang w:val="en-GB"/>
              </w:rPr>
            </w:pPr>
            <w:r>
              <w:rPr>
                <w:lang w:val="en-GB"/>
              </w:rPr>
              <w:t>Growing up</w:t>
            </w:r>
          </w:p>
          <w:p w14:paraId="4CB9AA94" w14:textId="77777777" w:rsidR="00466CE7" w:rsidRDefault="00466CE7" w:rsidP="00466CE7">
            <w:pPr>
              <w:pStyle w:val="7Tablecopybulleted"/>
              <w:numPr>
                <w:ilvl w:val="0"/>
                <w:numId w:val="30"/>
              </w:numPr>
              <w:rPr>
                <w:lang w:val="en-GB"/>
              </w:rPr>
            </w:pPr>
            <w:r>
              <w:rPr>
                <w:lang w:val="en-GB"/>
              </w:rPr>
              <w:t>Everybody’s body</w:t>
            </w:r>
          </w:p>
          <w:p w14:paraId="6BC86423" w14:textId="77777777" w:rsidR="00466CE7" w:rsidRDefault="00466CE7" w:rsidP="00466CE7">
            <w:pPr>
              <w:pStyle w:val="7Tablecopybulleted"/>
              <w:numPr>
                <w:ilvl w:val="0"/>
                <w:numId w:val="30"/>
              </w:numPr>
              <w:rPr>
                <w:lang w:val="en-GB"/>
              </w:rPr>
            </w:pPr>
            <w:r>
              <w:rPr>
                <w:lang w:val="en-GB"/>
              </w:rPr>
              <w:t>NSPCC: Talk Pants- PANTS POWER</w:t>
            </w:r>
          </w:p>
          <w:p w14:paraId="526327CF" w14:textId="77777777" w:rsidR="00466CE7" w:rsidRDefault="00466CE7" w:rsidP="00466CE7">
            <w:pPr>
              <w:pStyle w:val="7Tablecopybulleted"/>
              <w:numPr>
                <w:ilvl w:val="0"/>
                <w:numId w:val="0"/>
              </w:numPr>
              <w:ind w:left="340" w:hanging="170"/>
              <w:rPr>
                <w:lang w:val="en-GB"/>
              </w:rPr>
            </w:pPr>
          </w:p>
          <w:p w14:paraId="28A172FD" w14:textId="40141360" w:rsidR="00466CE7" w:rsidRPr="00453772" w:rsidRDefault="00466CE7" w:rsidP="00466CE7">
            <w:pPr>
              <w:pStyle w:val="7Tablecopybulleted"/>
              <w:numPr>
                <w:ilvl w:val="0"/>
                <w:numId w:val="0"/>
              </w:numPr>
              <w:ind w:left="340" w:hanging="170"/>
              <w:rPr>
                <w:lang w:val="en-GB"/>
              </w:rPr>
            </w:pPr>
            <w:r w:rsidRPr="00466CE7">
              <w:rPr>
                <w:sz w:val="16"/>
                <w:szCs w:val="20"/>
                <w:lang w:val="en-GB"/>
              </w:rPr>
              <w:t xml:space="preserve">Body parts are private- Key vocabulary- penis, testicles, scrotum, nipples, vulva and vagina. </w:t>
            </w:r>
          </w:p>
        </w:tc>
        <w:tc>
          <w:tcPr>
            <w:tcW w:w="3703" w:type="dxa"/>
            <w:tcMar>
              <w:top w:w="113" w:type="dxa"/>
              <w:bottom w:w="113" w:type="dxa"/>
            </w:tcMar>
          </w:tcPr>
          <w:p w14:paraId="3B4C22EB" w14:textId="01A943DC" w:rsidR="00466CE7" w:rsidRDefault="00F043CF" w:rsidP="00A00CE7">
            <w:pPr>
              <w:pStyle w:val="7Tablebodycopy"/>
              <w:rPr>
                <w:lang w:val="en-GB"/>
              </w:rPr>
            </w:pPr>
            <w:hyperlink r:id="rId32" w:history="1">
              <w:r w:rsidR="00466CE7" w:rsidRPr="00E8714E">
                <w:rPr>
                  <w:rStyle w:val="Hyperlink"/>
                  <w:lang w:val="en-GB"/>
                </w:rPr>
                <w:t>https://pshe-association.org.uk/lesson-plans/changing-and-growing-up-ks2</w:t>
              </w:r>
            </w:hyperlink>
          </w:p>
          <w:p w14:paraId="3897877D" w14:textId="3E71B0CF" w:rsidR="00466CE7" w:rsidRDefault="00F043CF" w:rsidP="00A00CE7">
            <w:pPr>
              <w:pStyle w:val="7Tablebodycopy"/>
              <w:rPr>
                <w:lang w:val="en-GB"/>
              </w:rPr>
            </w:pPr>
            <w:hyperlink r:id="rId33" w:history="1">
              <w:r w:rsidR="00466CE7" w:rsidRPr="00E8714E">
                <w:rPr>
                  <w:rStyle w:val="Hyperlink"/>
                  <w:lang w:val="en-GB"/>
                </w:rPr>
                <w:t>https://pshe-association.org.uk/lesson-plans/nspcc-talk-pants</w:t>
              </w:r>
            </w:hyperlink>
          </w:p>
          <w:p w14:paraId="54C51253" w14:textId="04F15005" w:rsidR="00466CE7" w:rsidRPr="00DD1174" w:rsidRDefault="00466CE7" w:rsidP="00A00CE7">
            <w:pPr>
              <w:pStyle w:val="7Tablebodycopy"/>
              <w:rPr>
                <w:lang w:val="en-GB"/>
              </w:rPr>
            </w:pPr>
          </w:p>
        </w:tc>
      </w:tr>
      <w:tr w:rsidR="00D376C6" w:rsidRPr="00DD1174" w14:paraId="5E8797D5" w14:textId="77777777" w:rsidTr="00300371">
        <w:trPr>
          <w:cantSplit/>
        </w:trPr>
        <w:tc>
          <w:tcPr>
            <w:tcW w:w="2210" w:type="dxa"/>
            <w:tcMar>
              <w:top w:w="113" w:type="dxa"/>
              <w:bottom w:w="113" w:type="dxa"/>
            </w:tcMar>
          </w:tcPr>
          <w:p w14:paraId="721659C9" w14:textId="77777777" w:rsidR="00D376C6" w:rsidRPr="00453772" w:rsidRDefault="00D376C6" w:rsidP="00A00CE7">
            <w:pPr>
              <w:pStyle w:val="7Tablebodycopy"/>
              <w:rPr>
                <w:lang w:val="en-GB"/>
              </w:rPr>
            </w:pPr>
            <w:r w:rsidRPr="00453772">
              <w:rPr>
                <w:lang w:val="en-GB"/>
              </w:rPr>
              <w:t>Year 3</w:t>
            </w:r>
          </w:p>
        </w:tc>
        <w:tc>
          <w:tcPr>
            <w:tcW w:w="1696" w:type="dxa"/>
          </w:tcPr>
          <w:p w14:paraId="5E7F5C8B" w14:textId="63FDB1C1" w:rsidR="00D376C6" w:rsidRPr="00453772" w:rsidRDefault="00A975D1" w:rsidP="00A00CE7">
            <w:pPr>
              <w:pStyle w:val="7Tablecopybulleted"/>
              <w:numPr>
                <w:ilvl w:val="0"/>
                <w:numId w:val="0"/>
              </w:numPr>
              <w:rPr>
                <w:lang w:val="en-GB"/>
              </w:rPr>
            </w:pPr>
            <w:r>
              <w:rPr>
                <w:lang w:val="en-GB"/>
              </w:rPr>
              <w:t>Autumn 1</w:t>
            </w:r>
          </w:p>
        </w:tc>
        <w:tc>
          <w:tcPr>
            <w:tcW w:w="7133" w:type="dxa"/>
            <w:tcMar>
              <w:top w:w="113" w:type="dxa"/>
              <w:bottom w:w="113" w:type="dxa"/>
            </w:tcMar>
          </w:tcPr>
          <w:p w14:paraId="2D703BDC" w14:textId="77777777" w:rsidR="00A975D1" w:rsidRDefault="00A975D1" w:rsidP="00A975D1">
            <w:pPr>
              <w:pStyle w:val="7Tablecopybulleted"/>
              <w:numPr>
                <w:ilvl w:val="0"/>
                <w:numId w:val="0"/>
              </w:numPr>
              <w:ind w:left="340"/>
              <w:rPr>
                <w:lang w:val="en-GB"/>
              </w:rPr>
            </w:pPr>
            <w:r w:rsidRPr="00A975D1">
              <w:rPr>
                <w:lang w:val="en-GB"/>
              </w:rPr>
              <w:t>Relationships- Me and my friends and belonging</w:t>
            </w:r>
          </w:p>
          <w:p w14:paraId="1CC4BC92" w14:textId="77777777" w:rsidR="00A975D1" w:rsidRDefault="00A975D1" w:rsidP="00A975D1">
            <w:pPr>
              <w:pStyle w:val="7Tablecopybulleted"/>
              <w:numPr>
                <w:ilvl w:val="0"/>
                <w:numId w:val="32"/>
              </w:numPr>
              <w:rPr>
                <w:lang w:val="en-GB"/>
              </w:rPr>
            </w:pPr>
            <w:r>
              <w:rPr>
                <w:lang w:val="en-GB"/>
              </w:rPr>
              <w:t>Personal identity</w:t>
            </w:r>
          </w:p>
          <w:p w14:paraId="6849E5E0" w14:textId="6BF47C81" w:rsidR="00A975D1" w:rsidRDefault="00A975D1" w:rsidP="00A975D1">
            <w:pPr>
              <w:pStyle w:val="7Tablecopybulleted"/>
              <w:numPr>
                <w:ilvl w:val="0"/>
                <w:numId w:val="32"/>
              </w:numPr>
              <w:rPr>
                <w:lang w:val="en-GB"/>
              </w:rPr>
            </w:pPr>
            <w:r>
              <w:rPr>
                <w:lang w:val="en-GB"/>
              </w:rPr>
              <w:t>Changing and growing up</w:t>
            </w:r>
            <w:r w:rsidR="00755CE5">
              <w:rPr>
                <w:lang w:val="en-GB"/>
              </w:rPr>
              <w:t xml:space="preserve"> (Y3)</w:t>
            </w:r>
          </w:p>
          <w:p w14:paraId="55540D0C" w14:textId="1FC8F097" w:rsidR="00A975D1" w:rsidRPr="00A975D1" w:rsidRDefault="00A975D1" w:rsidP="00A975D1">
            <w:pPr>
              <w:pStyle w:val="7Tablecopybulleted"/>
              <w:numPr>
                <w:ilvl w:val="0"/>
                <w:numId w:val="32"/>
              </w:numPr>
              <w:rPr>
                <w:lang w:val="en-GB"/>
              </w:rPr>
            </w:pPr>
            <w:r>
              <w:rPr>
                <w:lang w:val="en-GB"/>
              </w:rPr>
              <w:t>Belonging and community</w:t>
            </w:r>
          </w:p>
        </w:tc>
        <w:tc>
          <w:tcPr>
            <w:tcW w:w="3703" w:type="dxa"/>
            <w:tcMar>
              <w:top w:w="113" w:type="dxa"/>
              <w:bottom w:w="113" w:type="dxa"/>
            </w:tcMar>
          </w:tcPr>
          <w:p w14:paraId="45346B36" w14:textId="77777777" w:rsidR="00A975D1" w:rsidRDefault="00F043CF" w:rsidP="00A975D1">
            <w:pPr>
              <w:pStyle w:val="7Tablebodycopy"/>
              <w:rPr>
                <w:lang w:val="en-GB"/>
              </w:rPr>
            </w:pPr>
            <w:hyperlink r:id="rId34" w:history="1">
              <w:r w:rsidR="00A975D1" w:rsidRPr="00E8714E">
                <w:rPr>
                  <w:rStyle w:val="Hyperlink"/>
                  <w:lang w:val="en-GB"/>
                </w:rPr>
                <w:t>https://pshe-association.org.uk/lesson-plans/changing-and-growing-up-ks2</w:t>
              </w:r>
            </w:hyperlink>
          </w:p>
          <w:p w14:paraId="1C102CFB" w14:textId="4E52DE25" w:rsidR="00D376C6" w:rsidRDefault="00F043CF" w:rsidP="00A00CE7">
            <w:pPr>
              <w:pStyle w:val="7Tablebodycopy"/>
              <w:rPr>
                <w:lang w:val="en-GB"/>
              </w:rPr>
            </w:pPr>
            <w:hyperlink r:id="rId35" w:history="1">
              <w:r w:rsidR="00A975D1" w:rsidRPr="00E8714E">
                <w:rPr>
                  <w:rStyle w:val="Hyperlink"/>
                  <w:lang w:val="en-GB"/>
                </w:rPr>
                <w:t>https://pshe-association.org.uk/lesson-plans/personal-identity-ks2-lesson-pack</w:t>
              </w:r>
            </w:hyperlink>
          </w:p>
          <w:p w14:paraId="78CF7A45" w14:textId="182064DB" w:rsidR="00A975D1" w:rsidRDefault="00F043CF" w:rsidP="00A00CE7">
            <w:pPr>
              <w:pStyle w:val="7Tablebodycopy"/>
              <w:rPr>
                <w:lang w:val="en-GB"/>
              </w:rPr>
            </w:pPr>
            <w:hyperlink r:id="rId36" w:history="1">
              <w:r w:rsidR="00A975D1" w:rsidRPr="00E8714E">
                <w:rPr>
                  <w:rStyle w:val="Hyperlink"/>
                  <w:lang w:val="en-GB"/>
                </w:rPr>
                <w:t>https://pshe-association.org.uk/belonging-and-community</w:t>
              </w:r>
            </w:hyperlink>
          </w:p>
          <w:p w14:paraId="14857288" w14:textId="51D87A0F" w:rsidR="00A975D1" w:rsidRPr="00DD1174" w:rsidRDefault="00A975D1" w:rsidP="00A00CE7">
            <w:pPr>
              <w:pStyle w:val="7Tablebodycopy"/>
              <w:rPr>
                <w:lang w:val="en-GB"/>
              </w:rPr>
            </w:pPr>
          </w:p>
        </w:tc>
      </w:tr>
      <w:tr w:rsidR="00D376C6" w:rsidRPr="00DD1174" w14:paraId="2E9B6C14" w14:textId="77777777" w:rsidTr="00300371">
        <w:trPr>
          <w:cantSplit/>
        </w:trPr>
        <w:tc>
          <w:tcPr>
            <w:tcW w:w="2210" w:type="dxa"/>
            <w:tcMar>
              <w:top w:w="113" w:type="dxa"/>
              <w:bottom w:w="113" w:type="dxa"/>
            </w:tcMar>
          </w:tcPr>
          <w:p w14:paraId="12D8AAB6" w14:textId="046F932D" w:rsidR="00D376C6" w:rsidRPr="00DD1174" w:rsidRDefault="00A975D1" w:rsidP="00A00CE7">
            <w:pPr>
              <w:pStyle w:val="7Tablebodycopy"/>
              <w:rPr>
                <w:lang w:val="en-GB"/>
              </w:rPr>
            </w:pPr>
            <w:r>
              <w:rPr>
                <w:lang w:val="en-GB"/>
              </w:rPr>
              <w:t>Year 3</w:t>
            </w:r>
          </w:p>
        </w:tc>
        <w:tc>
          <w:tcPr>
            <w:tcW w:w="1696" w:type="dxa"/>
          </w:tcPr>
          <w:p w14:paraId="1D19C3EA" w14:textId="6FC59D5A" w:rsidR="00D376C6" w:rsidRPr="00DD1174" w:rsidRDefault="00A975D1" w:rsidP="00A00CE7">
            <w:pPr>
              <w:pStyle w:val="7Tablecopybulleted"/>
              <w:numPr>
                <w:ilvl w:val="0"/>
                <w:numId w:val="0"/>
              </w:numPr>
              <w:rPr>
                <w:lang w:val="en-GB"/>
              </w:rPr>
            </w:pPr>
            <w:r>
              <w:rPr>
                <w:lang w:val="en-GB"/>
              </w:rPr>
              <w:t>Spring 1</w:t>
            </w:r>
          </w:p>
        </w:tc>
        <w:tc>
          <w:tcPr>
            <w:tcW w:w="7133" w:type="dxa"/>
            <w:tcMar>
              <w:top w:w="113" w:type="dxa"/>
              <w:bottom w:w="113" w:type="dxa"/>
            </w:tcMar>
          </w:tcPr>
          <w:p w14:paraId="5DDAAA22" w14:textId="4A7CB8E6" w:rsidR="00D376C6" w:rsidRDefault="00A975D1" w:rsidP="00A00CE7">
            <w:pPr>
              <w:pStyle w:val="7Tablecopybulleted"/>
              <w:numPr>
                <w:ilvl w:val="0"/>
                <w:numId w:val="0"/>
              </w:numPr>
              <w:rPr>
                <w:lang w:val="en-GB"/>
              </w:rPr>
            </w:pPr>
            <w:r>
              <w:rPr>
                <w:lang w:val="en-GB"/>
              </w:rPr>
              <w:t xml:space="preserve">Relationships- </w:t>
            </w:r>
            <w:r w:rsidR="00013CE9">
              <w:rPr>
                <w:lang w:val="en-GB"/>
              </w:rPr>
              <w:t>Keeping safe out and about</w:t>
            </w:r>
          </w:p>
          <w:p w14:paraId="2471BD46" w14:textId="77777777" w:rsidR="00013CE9" w:rsidRDefault="00013CE9" w:rsidP="00013CE9">
            <w:pPr>
              <w:pStyle w:val="7Tablecopybulleted"/>
              <w:numPr>
                <w:ilvl w:val="0"/>
                <w:numId w:val="33"/>
              </w:numPr>
              <w:rPr>
                <w:lang w:val="en-GB"/>
              </w:rPr>
            </w:pPr>
            <w:r>
              <w:rPr>
                <w:lang w:val="en-GB"/>
              </w:rPr>
              <w:t>Keeping safe-sun safety</w:t>
            </w:r>
          </w:p>
          <w:p w14:paraId="68D482A0" w14:textId="77777777" w:rsidR="00013CE9" w:rsidRDefault="00013CE9" w:rsidP="00013CE9">
            <w:pPr>
              <w:pStyle w:val="7Tablecopybulleted"/>
              <w:numPr>
                <w:ilvl w:val="0"/>
                <w:numId w:val="33"/>
              </w:numPr>
              <w:rPr>
                <w:lang w:val="en-GB"/>
              </w:rPr>
            </w:pPr>
            <w:r>
              <w:rPr>
                <w:lang w:val="en-GB"/>
              </w:rPr>
              <w:t>Road and rail safety</w:t>
            </w:r>
          </w:p>
          <w:p w14:paraId="007D998A" w14:textId="39619582" w:rsidR="00013CE9" w:rsidRPr="00DD1174" w:rsidRDefault="00013CE9" w:rsidP="00013CE9">
            <w:pPr>
              <w:pStyle w:val="7Tablecopybulleted"/>
              <w:numPr>
                <w:ilvl w:val="0"/>
                <w:numId w:val="33"/>
              </w:numPr>
              <w:rPr>
                <w:lang w:val="en-GB"/>
              </w:rPr>
            </w:pPr>
            <w:r>
              <w:rPr>
                <w:lang w:val="en-GB"/>
              </w:rPr>
              <w:t>Environmental agency</w:t>
            </w:r>
          </w:p>
        </w:tc>
        <w:tc>
          <w:tcPr>
            <w:tcW w:w="3703" w:type="dxa"/>
            <w:tcMar>
              <w:top w:w="113" w:type="dxa"/>
              <w:bottom w:w="113" w:type="dxa"/>
            </w:tcMar>
          </w:tcPr>
          <w:p w14:paraId="6F97290B" w14:textId="77777777" w:rsidR="00013CE9" w:rsidRDefault="00F043CF" w:rsidP="00013CE9">
            <w:pPr>
              <w:pStyle w:val="7Tablebodycopy"/>
              <w:rPr>
                <w:lang w:val="en-GB"/>
              </w:rPr>
            </w:pPr>
            <w:hyperlink r:id="rId37" w:history="1">
              <w:r w:rsidR="00013CE9" w:rsidRPr="00E8714E">
                <w:rPr>
                  <w:rStyle w:val="Hyperlink"/>
                  <w:lang w:val="en-GB"/>
                </w:rPr>
                <w:t>https://pshe-association.org.uk/lesson-plans/sun-safety-lesson-packs</w:t>
              </w:r>
            </w:hyperlink>
          </w:p>
          <w:p w14:paraId="03BBBDF0" w14:textId="33CB835D" w:rsidR="00D376C6" w:rsidRDefault="00F043CF" w:rsidP="00A00CE7">
            <w:pPr>
              <w:pStyle w:val="7Tablebodycopy"/>
              <w:rPr>
                <w:lang w:val="en-GB"/>
              </w:rPr>
            </w:pPr>
            <w:hyperlink r:id="rId38" w:history="1">
              <w:r w:rsidR="00013CE9" w:rsidRPr="00E8714E">
                <w:rPr>
                  <w:rStyle w:val="Hyperlink"/>
                  <w:lang w:val="en-GB"/>
                </w:rPr>
                <w:t>https://pshe-association.org.uk/lesson-plans/road-rail-safety</w:t>
              </w:r>
            </w:hyperlink>
          </w:p>
          <w:p w14:paraId="6DBB30A6" w14:textId="6D961470" w:rsidR="00013CE9" w:rsidRDefault="00F043CF" w:rsidP="00A00CE7">
            <w:pPr>
              <w:pStyle w:val="7Tablebodycopy"/>
              <w:rPr>
                <w:lang w:val="en-GB"/>
              </w:rPr>
            </w:pPr>
            <w:hyperlink r:id="rId39" w:history="1">
              <w:r w:rsidR="00013CE9" w:rsidRPr="00E8714E">
                <w:rPr>
                  <w:rStyle w:val="Hyperlink"/>
                  <w:lang w:val="en-GB"/>
                </w:rPr>
                <w:t>https://pshe-association.org.uk/lesson-plans/water-safety</w:t>
              </w:r>
            </w:hyperlink>
          </w:p>
          <w:p w14:paraId="6D77F914" w14:textId="724F77FE" w:rsidR="00013CE9" w:rsidRPr="00DD1174" w:rsidRDefault="00013CE9" w:rsidP="00A00CE7">
            <w:pPr>
              <w:pStyle w:val="7Tablebodycopy"/>
              <w:rPr>
                <w:lang w:val="en-GB"/>
              </w:rPr>
            </w:pPr>
          </w:p>
        </w:tc>
      </w:tr>
      <w:tr w:rsidR="00A975D1" w:rsidRPr="00DD1174" w14:paraId="37FB334B" w14:textId="77777777" w:rsidTr="00300371">
        <w:trPr>
          <w:cantSplit/>
        </w:trPr>
        <w:tc>
          <w:tcPr>
            <w:tcW w:w="2210" w:type="dxa"/>
            <w:tcMar>
              <w:top w:w="113" w:type="dxa"/>
              <w:bottom w:w="113" w:type="dxa"/>
            </w:tcMar>
          </w:tcPr>
          <w:p w14:paraId="5E3C4E0F" w14:textId="65EBDAA8" w:rsidR="00A975D1" w:rsidRDefault="00A975D1" w:rsidP="00A00CE7">
            <w:pPr>
              <w:pStyle w:val="7Tablebodycopy"/>
              <w:rPr>
                <w:lang w:val="en-GB"/>
              </w:rPr>
            </w:pPr>
            <w:r>
              <w:rPr>
                <w:lang w:val="en-GB"/>
              </w:rPr>
              <w:t xml:space="preserve">Year </w:t>
            </w:r>
            <w:r w:rsidR="00013CE9">
              <w:rPr>
                <w:lang w:val="en-GB"/>
              </w:rPr>
              <w:t>4</w:t>
            </w:r>
          </w:p>
        </w:tc>
        <w:tc>
          <w:tcPr>
            <w:tcW w:w="1696" w:type="dxa"/>
          </w:tcPr>
          <w:p w14:paraId="4A8B9101" w14:textId="71235250" w:rsidR="00A975D1" w:rsidRDefault="00013CE9" w:rsidP="00A00CE7">
            <w:pPr>
              <w:pStyle w:val="7Tablecopybulleted"/>
              <w:numPr>
                <w:ilvl w:val="0"/>
                <w:numId w:val="0"/>
              </w:numPr>
              <w:rPr>
                <w:lang w:val="en-GB"/>
              </w:rPr>
            </w:pPr>
            <w:r>
              <w:rPr>
                <w:lang w:val="en-GB"/>
              </w:rPr>
              <w:t>Spring 1</w:t>
            </w:r>
          </w:p>
        </w:tc>
        <w:tc>
          <w:tcPr>
            <w:tcW w:w="7133" w:type="dxa"/>
            <w:tcMar>
              <w:top w:w="113" w:type="dxa"/>
              <w:bottom w:w="113" w:type="dxa"/>
            </w:tcMar>
          </w:tcPr>
          <w:p w14:paraId="064B8859" w14:textId="77777777" w:rsidR="00A975D1" w:rsidRDefault="00A975D1" w:rsidP="00A00CE7">
            <w:pPr>
              <w:pStyle w:val="7Tablecopybulleted"/>
              <w:numPr>
                <w:ilvl w:val="0"/>
                <w:numId w:val="0"/>
              </w:numPr>
              <w:rPr>
                <w:lang w:val="en-GB"/>
              </w:rPr>
            </w:pPr>
            <w:r>
              <w:rPr>
                <w:lang w:val="en-GB"/>
              </w:rPr>
              <w:t>Relationship</w:t>
            </w:r>
            <w:r w:rsidR="00013CE9">
              <w:rPr>
                <w:lang w:val="en-GB"/>
              </w:rPr>
              <w:t>s- Forming respectful relationships</w:t>
            </w:r>
          </w:p>
          <w:p w14:paraId="227D603C" w14:textId="77777777" w:rsidR="00013CE9" w:rsidRDefault="00013CE9" w:rsidP="00013CE9">
            <w:pPr>
              <w:pStyle w:val="7Tablecopybulleted"/>
              <w:numPr>
                <w:ilvl w:val="0"/>
                <w:numId w:val="34"/>
              </w:numPr>
              <w:rPr>
                <w:lang w:val="en-GB"/>
              </w:rPr>
            </w:pPr>
            <w:r>
              <w:rPr>
                <w:lang w:val="en-GB"/>
              </w:rPr>
              <w:t>Friendship and bullying</w:t>
            </w:r>
          </w:p>
          <w:p w14:paraId="6746C15B" w14:textId="0005FBF6" w:rsidR="00013CE9" w:rsidRDefault="00013CE9" w:rsidP="00013CE9">
            <w:pPr>
              <w:pStyle w:val="7Tablecopybulleted"/>
              <w:numPr>
                <w:ilvl w:val="0"/>
                <w:numId w:val="34"/>
              </w:numPr>
              <w:rPr>
                <w:lang w:val="en-GB"/>
              </w:rPr>
            </w:pPr>
            <w:r>
              <w:rPr>
                <w:lang w:val="en-GB"/>
              </w:rPr>
              <w:t xml:space="preserve">Every mind </w:t>
            </w:r>
            <w:proofErr w:type="gramStart"/>
            <w:r>
              <w:rPr>
                <w:lang w:val="en-GB"/>
              </w:rPr>
              <w:t>matters</w:t>
            </w:r>
            <w:proofErr w:type="gramEnd"/>
          </w:p>
        </w:tc>
        <w:tc>
          <w:tcPr>
            <w:tcW w:w="3703" w:type="dxa"/>
            <w:tcMar>
              <w:top w:w="113" w:type="dxa"/>
              <w:bottom w:w="113" w:type="dxa"/>
            </w:tcMar>
          </w:tcPr>
          <w:p w14:paraId="13D69020" w14:textId="3EB9F348" w:rsidR="00A975D1" w:rsidRDefault="00F043CF" w:rsidP="00A00CE7">
            <w:pPr>
              <w:pStyle w:val="7Tablebodycopy"/>
              <w:rPr>
                <w:lang w:val="en-GB"/>
              </w:rPr>
            </w:pPr>
            <w:hyperlink r:id="rId40" w:history="1">
              <w:r w:rsidR="00013CE9" w:rsidRPr="00E8714E">
                <w:rPr>
                  <w:rStyle w:val="Hyperlink"/>
                  <w:lang w:val="en-GB"/>
                </w:rPr>
                <w:t>https://pshe-association.org.uk/lesson-plans/friendship-and-bullying</w:t>
              </w:r>
            </w:hyperlink>
          </w:p>
          <w:p w14:paraId="7097DE8C" w14:textId="4BF4A1F1" w:rsidR="00013CE9" w:rsidRDefault="00F043CF" w:rsidP="00A00CE7">
            <w:pPr>
              <w:pStyle w:val="7Tablebodycopy"/>
              <w:rPr>
                <w:lang w:val="en-GB"/>
              </w:rPr>
            </w:pPr>
            <w:hyperlink r:id="rId41" w:history="1">
              <w:r w:rsidR="00013CE9" w:rsidRPr="00E8714E">
                <w:rPr>
                  <w:rStyle w:val="Hyperlink"/>
                  <w:lang w:val="en-GB"/>
                </w:rPr>
                <w:t>https://pshe-association.org.uk/lesson-plans/every-mind-matters-ks2-4</w:t>
              </w:r>
            </w:hyperlink>
          </w:p>
          <w:p w14:paraId="2074B2C7" w14:textId="206227A6" w:rsidR="00013CE9" w:rsidRPr="00DD1174" w:rsidRDefault="00013CE9" w:rsidP="00A00CE7">
            <w:pPr>
              <w:pStyle w:val="7Tablebodycopy"/>
              <w:rPr>
                <w:lang w:val="en-GB"/>
              </w:rPr>
            </w:pPr>
          </w:p>
        </w:tc>
      </w:tr>
      <w:tr w:rsidR="00D376C6" w:rsidRPr="00DD1174" w14:paraId="250408C6" w14:textId="77777777" w:rsidTr="00300371">
        <w:trPr>
          <w:cantSplit/>
        </w:trPr>
        <w:tc>
          <w:tcPr>
            <w:tcW w:w="2210" w:type="dxa"/>
            <w:tcMar>
              <w:top w:w="113" w:type="dxa"/>
              <w:bottom w:w="113" w:type="dxa"/>
            </w:tcMar>
          </w:tcPr>
          <w:p w14:paraId="1B8E0B5E" w14:textId="47CFAA95" w:rsidR="00D376C6" w:rsidRPr="00DD1174" w:rsidRDefault="00453772" w:rsidP="00A00CE7">
            <w:pPr>
              <w:pStyle w:val="7Tablebodycopy"/>
              <w:rPr>
                <w:lang w:val="en-GB"/>
              </w:rPr>
            </w:pPr>
            <w:r>
              <w:rPr>
                <w:lang w:val="en-GB"/>
              </w:rPr>
              <w:t xml:space="preserve">Year </w:t>
            </w:r>
            <w:r w:rsidR="00013CE9">
              <w:rPr>
                <w:lang w:val="en-GB"/>
              </w:rPr>
              <w:t>4</w:t>
            </w:r>
          </w:p>
        </w:tc>
        <w:tc>
          <w:tcPr>
            <w:tcW w:w="1696" w:type="dxa"/>
          </w:tcPr>
          <w:p w14:paraId="3356CF4B" w14:textId="065FDD5E" w:rsidR="00D376C6" w:rsidRPr="00DD1174" w:rsidRDefault="00013CE9" w:rsidP="00A00CE7">
            <w:pPr>
              <w:pStyle w:val="7Tablecopybulleted"/>
              <w:numPr>
                <w:ilvl w:val="0"/>
                <w:numId w:val="0"/>
              </w:numPr>
              <w:rPr>
                <w:lang w:val="en-GB"/>
              </w:rPr>
            </w:pPr>
            <w:r>
              <w:rPr>
                <w:lang w:val="en-GB"/>
              </w:rPr>
              <w:t>Summer 1</w:t>
            </w:r>
          </w:p>
        </w:tc>
        <w:tc>
          <w:tcPr>
            <w:tcW w:w="7133" w:type="dxa"/>
            <w:tcMar>
              <w:top w:w="113" w:type="dxa"/>
              <w:bottom w:w="113" w:type="dxa"/>
            </w:tcMar>
          </w:tcPr>
          <w:p w14:paraId="539B507F" w14:textId="77777777" w:rsidR="00D376C6" w:rsidRDefault="00013CE9" w:rsidP="00A00CE7">
            <w:pPr>
              <w:pStyle w:val="7Tablecopybulleted"/>
              <w:numPr>
                <w:ilvl w:val="0"/>
                <w:numId w:val="0"/>
              </w:numPr>
              <w:rPr>
                <w:lang w:val="en-GB"/>
              </w:rPr>
            </w:pPr>
            <w:r>
              <w:rPr>
                <w:lang w:val="en-GB"/>
              </w:rPr>
              <w:t>Relationships- Me, my body and growing up</w:t>
            </w:r>
          </w:p>
          <w:p w14:paraId="3AE6B3EC" w14:textId="634B25AC" w:rsidR="00516A51" w:rsidRPr="00A433E7" w:rsidRDefault="00516A51" w:rsidP="00A433E7">
            <w:pPr>
              <w:pStyle w:val="7Tablecopybulleted"/>
              <w:numPr>
                <w:ilvl w:val="0"/>
                <w:numId w:val="35"/>
              </w:numPr>
              <w:rPr>
                <w:lang w:val="en-GB"/>
              </w:rPr>
            </w:pPr>
            <w:r>
              <w:rPr>
                <w:lang w:val="en-GB"/>
              </w:rPr>
              <w:t>Medway: changing and growing up (Y4/5</w:t>
            </w:r>
            <w:r w:rsidRPr="00755CE5">
              <w:rPr>
                <w:lang w:val="en-GB"/>
              </w:rPr>
              <w:t>)</w:t>
            </w:r>
            <w:r w:rsidR="00A433E7" w:rsidRPr="00755CE5">
              <w:rPr>
                <w:lang w:val="en-GB"/>
              </w:rPr>
              <w:t xml:space="preserve">- </w:t>
            </w:r>
            <w:r w:rsidR="00755CE5" w:rsidRPr="00755CE5">
              <w:rPr>
                <w:lang w:val="en-GB"/>
              </w:rPr>
              <w:t xml:space="preserve">Puberty, </w:t>
            </w:r>
            <w:r w:rsidRPr="00755CE5">
              <w:rPr>
                <w:lang w:val="en-GB"/>
              </w:rPr>
              <w:t>Menstruation and wet dreams</w:t>
            </w:r>
            <w:r w:rsidR="00A433E7" w:rsidRPr="00755CE5">
              <w:rPr>
                <w:lang w:val="en-GB"/>
              </w:rPr>
              <w:t>, personal hygiene and feelings.</w:t>
            </w:r>
          </w:p>
          <w:p w14:paraId="66AD4315" w14:textId="52EBDCF3" w:rsidR="00516A51" w:rsidRPr="00A433E7" w:rsidRDefault="00516A51" w:rsidP="00A433E7">
            <w:pPr>
              <w:pStyle w:val="7Tablecopybulleted"/>
              <w:numPr>
                <w:ilvl w:val="0"/>
                <w:numId w:val="35"/>
              </w:numPr>
              <w:rPr>
                <w:lang w:val="en-GB"/>
              </w:rPr>
            </w:pPr>
            <w:r>
              <w:rPr>
                <w:lang w:val="en-GB"/>
              </w:rPr>
              <w:t>NSPCC: Talk PANTS</w:t>
            </w:r>
            <w:r w:rsidRPr="00A433E7">
              <w:rPr>
                <w:lang w:val="en-GB"/>
              </w:rPr>
              <w:t xml:space="preserve">    </w:t>
            </w:r>
          </w:p>
          <w:p w14:paraId="245B484A" w14:textId="6D440CD5" w:rsidR="00516A51" w:rsidRPr="00DD1174" w:rsidRDefault="00516A51" w:rsidP="00516A51">
            <w:pPr>
              <w:pStyle w:val="7Tablecopybulleted"/>
              <w:numPr>
                <w:ilvl w:val="0"/>
                <w:numId w:val="0"/>
              </w:numPr>
              <w:ind w:left="340" w:hanging="170"/>
              <w:rPr>
                <w:lang w:val="en-GB"/>
              </w:rPr>
            </w:pPr>
          </w:p>
        </w:tc>
        <w:tc>
          <w:tcPr>
            <w:tcW w:w="3703" w:type="dxa"/>
            <w:tcMar>
              <w:top w:w="113" w:type="dxa"/>
              <w:bottom w:w="113" w:type="dxa"/>
            </w:tcMar>
          </w:tcPr>
          <w:p w14:paraId="653C34DB" w14:textId="5A300F40" w:rsidR="00D376C6" w:rsidRDefault="00F043CF" w:rsidP="00A00CE7">
            <w:pPr>
              <w:pStyle w:val="7Tablebodycopy"/>
              <w:rPr>
                <w:lang w:val="en-GB"/>
              </w:rPr>
            </w:pPr>
            <w:hyperlink r:id="rId42" w:history="1">
              <w:r w:rsidR="00516A51" w:rsidRPr="00E8714E">
                <w:rPr>
                  <w:rStyle w:val="Hyperlink"/>
                  <w:lang w:val="en-GB"/>
                </w:rPr>
                <w:t>https://pshe-association.org.uk/lesson-plans/changing-and-growing-up-ks2</w:t>
              </w:r>
            </w:hyperlink>
          </w:p>
          <w:p w14:paraId="34586C10" w14:textId="71BE92B2" w:rsidR="00516A51" w:rsidRDefault="00F043CF" w:rsidP="00A00CE7">
            <w:pPr>
              <w:pStyle w:val="7Tablebodycopy"/>
              <w:rPr>
                <w:lang w:val="en-GB"/>
              </w:rPr>
            </w:pPr>
            <w:hyperlink r:id="rId43" w:history="1">
              <w:r w:rsidR="00516A51" w:rsidRPr="00E8714E">
                <w:rPr>
                  <w:rStyle w:val="Hyperlink"/>
                  <w:lang w:val="en-GB"/>
                </w:rPr>
                <w:t>https://pshe-association.org.uk/lesson-plans/nspcc-talk-pants</w:t>
              </w:r>
            </w:hyperlink>
          </w:p>
          <w:p w14:paraId="5CF102C4" w14:textId="3F08169D" w:rsidR="00516A51" w:rsidRPr="00DD1174" w:rsidRDefault="00516A51" w:rsidP="00A00CE7">
            <w:pPr>
              <w:pStyle w:val="7Tablebodycopy"/>
              <w:rPr>
                <w:lang w:val="en-GB"/>
              </w:rPr>
            </w:pPr>
          </w:p>
        </w:tc>
      </w:tr>
      <w:tr w:rsidR="00D376C6" w:rsidRPr="00DD1174" w14:paraId="08D1D50F" w14:textId="77777777" w:rsidTr="00300371">
        <w:trPr>
          <w:cantSplit/>
        </w:trPr>
        <w:tc>
          <w:tcPr>
            <w:tcW w:w="2210" w:type="dxa"/>
            <w:tcMar>
              <w:top w:w="113" w:type="dxa"/>
              <w:bottom w:w="113" w:type="dxa"/>
            </w:tcMar>
          </w:tcPr>
          <w:p w14:paraId="26D1592A" w14:textId="4B21CAA6" w:rsidR="00D376C6" w:rsidRPr="00DD1174" w:rsidRDefault="00A433E7" w:rsidP="00A00CE7">
            <w:pPr>
              <w:pStyle w:val="7Tablebodycopy"/>
              <w:rPr>
                <w:lang w:val="en-GB"/>
              </w:rPr>
            </w:pPr>
            <w:r>
              <w:rPr>
                <w:lang w:val="en-GB"/>
              </w:rPr>
              <w:t>Year 5</w:t>
            </w:r>
          </w:p>
        </w:tc>
        <w:tc>
          <w:tcPr>
            <w:tcW w:w="1696" w:type="dxa"/>
          </w:tcPr>
          <w:p w14:paraId="485673CD" w14:textId="0E2DADF9" w:rsidR="00D376C6" w:rsidRPr="00DD1174" w:rsidRDefault="00A433E7" w:rsidP="00A00CE7">
            <w:pPr>
              <w:pStyle w:val="7Tablecopybulleted"/>
              <w:numPr>
                <w:ilvl w:val="0"/>
                <w:numId w:val="0"/>
              </w:numPr>
              <w:rPr>
                <w:lang w:val="en-GB"/>
              </w:rPr>
            </w:pPr>
            <w:r>
              <w:rPr>
                <w:lang w:val="en-GB"/>
              </w:rPr>
              <w:t>Autumn 1</w:t>
            </w:r>
          </w:p>
        </w:tc>
        <w:tc>
          <w:tcPr>
            <w:tcW w:w="7133" w:type="dxa"/>
            <w:tcMar>
              <w:top w:w="113" w:type="dxa"/>
              <w:bottom w:w="113" w:type="dxa"/>
            </w:tcMar>
          </w:tcPr>
          <w:p w14:paraId="1C20CB66" w14:textId="77777777" w:rsidR="00D376C6" w:rsidRDefault="00A433E7" w:rsidP="00A00CE7">
            <w:pPr>
              <w:pStyle w:val="7Tablecopybulleted"/>
              <w:numPr>
                <w:ilvl w:val="0"/>
                <w:numId w:val="0"/>
              </w:numPr>
              <w:rPr>
                <w:lang w:val="en-GB"/>
              </w:rPr>
            </w:pPr>
            <w:r>
              <w:rPr>
                <w:lang w:val="en-GB"/>
              </w:rPr>
              <w:t>Relationships- Friendships, stereotypes and bullying</w:t>
            </w:r>
          </w:p>
          <w:p w14:paraId="61F94DDE" w14:textId="44B80915" w:rsidR="00A433E7" w:rsidRDefault="00A433E7" w:rsidP="00A433E7">
            <w:pPr>
              <w:pStyle w:val="7Tablecopybulleted"/>
              <w:numPr>
                <w:ilvl w:val="0"/>
                <w:numId w:val="36"/>
              </w:numPr>
              <w:rPr>
                <w:lang w:val="en-GB"/>
              </w:rPr>
            </w:pPr>
            <w:r>
              <w:rPr>
                <w:lang w:val="en-GB"/>
              </w:rPr>
              <w:t>Friendship and bullying- Positive and respectful relationships (Y5/6)</w:t>
            </w:r>
          </w:p>
          <w:p w14:paraId="37A56D9E" w14:textId="5C08E8F3" w:rsidR="00A433E7" w:rsidRPr="00A433E7" w:rsidRDefault="00A433E7" w:rsidP="00A433E7">
            <w:pPr>
              <w:pStyle w:val="7Tablecopybulleted"/>
              <w:numPr>
                <w:ilvl w:val="0"/>
                <w:numId w:val="36"/>
              </w:numPr>
              <w:rPr>
                <w:lang w:val="en-GB"/>
              </w:rPr>
            </w:pPr>
            <w:r>
              <w:rPr>
                <w:lang w:val="en-GB"/>
              </w:rPr>
              <w:t>Belonging and community- Challenging stereotypes and addressing extremism. (y5/6)</w:t>
            </w:r>
          </w:p>
        </w:tc>
        <w:tc>
          <w:tcPr>
            <w:tcW w:w="3703" w:type="dxa"/>
            <w:tcMar>
              <w:top w:w="113" w:type="dxa"/>
              <w:bottom w:w="113" w:type="dxa"/>
            </w:tcMar>
          </w:tcPr>
          <w:p w14:paraId="312B0F77" w14:textId="7D2CEF0D" w:rsidR="00D376C6" w:rsidRDefault="00F043CF" w:rsidP="00A00CE7">
            <w:pPr>
              <w:pStyle w:val="7Tablebodycopy"/>
              <w:rPr>
                <w:lang w:val="en-GB"/>
              </w:rPr>
            </w:pPr>
            <w:hyperlink r:id="rId44" w:history="1">
              <w:r w:rsidR="00A433E7" w:rsidRPr="00E8714E">
                <w:rPr>
                  <w:rStyle w:val="Hyperlink"/>
                  <w:lang w:val="en-GB"/>
                </w:rPr>
                <w:t>https://pshe-association.org.uk/lesson-plans/friendship-and-bullying</w:t>
              </w:r>
            </w:hyperlink>
          </w:p>
          <w:p w14:paraId="47AFA79A" w14:textId="3497871B" w:rsidR="00A433E7" w:rsidRDefault="00F043CF" w:rsidP="00A00CE7">
            <w:pPr>
              <w:pStyle w:val="7Tablebodycopy"/>
              <w:rPr>
                <w:lang w:val="en-GB"/>
              </w:rPr>
            </w:pPr>
            <w:hyperlink r:id="rId45" w:history="1">
              <w:r w:rsidR="00A433E7" w:rsidRPr="00E8714E">
                <w:rPr>
                  <w:rStyle w:val="Hyperlink"/>
                  <w:lang w:val="en-GB"/>
                </w:rPr>
                <w:t>https://pshe-association.org.uk/belonging-and-community</w:t>
              </w:r>
            </w:hyperlink>
          </w:p>
          <w:p w14:paraId="606B20AF" w14:textId="61926167" w:rsidR="00A433E7" w:rsidRPr="00DD1174" w:rsidRDefault="00A433E7" w:rsidP="00A00CE7">
            <w:pPr>
              <w:pStyle w:val="7Tablebodycopy"/>
              <w:rPr>
                <w:lang w:val="en-GB"/>
              </w:rPr>
            </w:pPr>
          </w:p>
        </w:tc>
      </w:tr>
      <w:tr w:rsidR="00D376C6" w:rsidRPr="00DD1174" w14:paraId="3B37F2DB" w14:textId="77777777" w:rsidTr="00300371">
        <w:trPr>
          <w:cantSplit/>
        </w:trPr>
        <w:tc>
          <w:tcPr>
            <w:tcW w:w="2210" w:type="dxa"/>
            <w:tcMar>
              <w:top w:w="113" w:type="dxa"/>
              <w:bottom w:w="113" w:type="dxa"/>
            </w:tcMar>
          </w:tcPr>
          <w:p w14:paraId="74E7611C" w14:textId="3DCB43EA" w:rsidR="00D376C6" w:rsidRPr="00DD1174" w:rsidRDefault="00A433E7" w:rsidP="00A00CE7">
            <w:pPr>
              <w:pStyle w:val="7Tablebodycopy"/>
              <w:rPr>
                <w:lang w:val="en-GB"/>
              </w:rPr>
            </w:pPr>
            <w:r>
              <w:rPr>
                <w:lang w:val="en-GB"/>
              </w:rPr>
              <w:t>Year 5</w:t>
            </w:r>
          </w:p>
        </w:tc>
        <w:tc>
          <w:tcPr>
            <w:tcW w:w="1696" w:type="dxa"/>
          </w:tcPr>
          <w:p w14:paraId="6B856601" w14:textId="309047DD" w:rsidR="00D376C6" w:rsidRPr="00DD1174" w:rsidRDefault="00A433E7" w:rsidP="00A00CE7">
            <w:pPr>
              <w:pStyle w:val="7Tablecopybulleted"/>
              <w:numPr>
                <w:ilvl w:val="0"/>
                <w:numId w:val="0"/>
              </w:numPr>
              <w:rPr>
                <w:lang w:val="en-GB"/>
              </w:rPr>
            </w:pPr>
            <w:r>
              <w:rPr>
                <w:lang w:val="en-GB"/>
              </w:rPr>
              <w:t>Spring 2</w:t>
            </w:r>
          </w:p>
        </w:tc>
        <w:tc>
          <w:tcPr>
            <w:tcW w:w="7133" w:type="dxa"/>
            <w:tcMar>
              <w:top w:w="113" w:type="dxa"/>
              <w:bottom w:w="113" w:type="dxa"/>
            </w:tcMar>
          </w:tcPr>
          <w:p w14:paraId="1C5A7630" w14:textId="77777777" w:rsidR="00D376C6" w:rsidRDefault="00A433E7" w:rsidP="00A00CE7">
            <w:pPr>
              <w:pStyle w:val="7Tablecopybulleted"/>
              <w:numPr>
                <w:ilvl w:val="0"/>
                <w:numId w:val="0"/>
              </w:numPr>
              <w:rPr>
                <w:lang w:val="en-GB"/>
              </w:rPr>
            </w:pPr>
            <w:r>
              <w:rPr>
                <w:lang w:val="en-GB"/>
              </w:rPr>
              <w:t>Relationships- Respecting boundaries</w:t>
            </w:r>
          </w:p>
          <w:p w14:paraId="3210474B" w14:textId="15D4777A" w:rsidR="00A433E7" w:rsidRDefault="00A433E7" w:rsidP="00A433E7">
            <w:pPr>
              <w:pStyle w:val="7Tablecopybulleted"/>
              <w:numPr>
                <w:ilvl w:val="0"/>
                <w:numId w:val="37"/>
              </w:numPr>
              <w:rPr>
                <w:lang w:val="en-GB"/>
              </w:rPr>
            </w:pPr>
            <w:r>
              <w:rPr>
                <w:lang w:val="en-GB"/>
              </w:rPr>
              <w:t>Consent- Appropriate and inappropriate touching, giving and seeking permission, personal boundaries. (KS2)</w:t>
            </w:r>
          </w:p>
          <w:p w14:paraId="29A923EE" w14:textId="77777777" w:rsidR="00A433E7" w:rsidRDefault="00A433E7" w:rsidP="00A433E7">
            <w:pPr>
              <w:pStyle w:val="7Tablecopybulleted"/>
              <w:numPr>
                <w:ilvl w:val="0"/>
                <w:numId w:val="37"/>
              </w:numPr>
              <w:rPr>
                <w:lang w:val="en-GB"/>
              </w:rPr>
            </w:pPr>
            <w:r>
              <w:rPr>
                <w:lang w:val="en-GB"/>
              </w:rPr>
              <w:t>NSPCC- Talk PANTS (Age 9-11)- How the pants rule can keep us safe?</w:t>
            </w:r>
          </w:p>
          <w:p w14:paraId="319C025B" w14:textId="77777777" w:rsidR="00A433E7" w:rsidRDefault="00A433E7" w:rsidP="00A433E7">
            <w:pPr>
              <w:pStyle w:val="7Tablecopybulleted"/>
              <w:numPr>
                <w:ilvl w:val="0"/>
                <w:numId w:val="37"/>
              </w:numPr>
              <w:rPr>
                <w:lang w:val="en-GB"/>
              </w:rPr>
            </w:pPr>
            <w:r>
              <w:rPr>
                <w:lang w:val="en-GB"/>
              </w:rPr>
              <w:t>Female Genital Mutilation FGM (Year 5/</w:t>
            </w:r>
            <w:proofErr w:type="gramStart"/>
            <w:r>
              <w:rPr>
                <w:lang w:val="en-GB"/>
              </w:rPr>
              <w:t>6)*</w:t>
            </w:r>
            <w:proofErr w:type="gramEnd"/>
          </w:p>
          <w:p w14:paraId="77A737DC" w14:textId="09DC5A9A" w:rsidR="00A433E7" w:rsidRPr="00DD1174" w:rsidRDefault="00A433E7" w:rsidP="00755CE5">
            <w:pPr>
              <w:pStyle w:val="7Tablecopybulleted"/>
              <w:numPr>
                <w:ilvl w:val="0"/>
                <w:numId w:val="0"/>
              </w:numPr>
              <w:rPr>
                <w:lang w:val="en-GB"/>
              </w:rPr>
            </w:pPr>
          </w:p>
        </w:tc>
        <w:tc>
          <w:tcPr>
            <w:tcW w:w="3703" w:type="dxa"/>
            <w:tcMar>
              <w:top w:w="113" w:type="dxa"/>
              <w:bottom w:w="113" w:type="dxa"/>
            </w:tcMar>
          </w:tcPr>
          <w:p w14:paraId="5788FFB6" w14:textId="6B8E9F6F" w:rsidR="00D376C6" w:rsidRDefault="00F043CF" w:rsidP="00A00CE7">
            <w:pPr>
              <w:pStyle w:val="7Tablebodycopy"/>
              <w:rPr>
                <w:lang w:val="en-GB"/>
              </w:rPr>
            </w:pPr>
            <w:hyperlink r:id="rId46" w:history="1">
              <w:r w:rsidR="00A433E7" w:rsidRPr="00E8714E">
                <w:rPr>
                  <w:rStyle w:val="Hyperlink"/>
                  <w:lang w:val="en-GB"/>
                </w:rPr>
                <w:t>https://pshe-association.org.uk/lesson-plans/consent-ks1-5</w:t>
              </w:r>
            </w:hyperlink>
          </w:p>
          <w:p w14:paraId="6D76763B" w14:textId="1B53F10B" w:rsidR="00A433E7" w:rsidRDefault="00F043CF" w:rsidP="00A00CE7">
            <w:pPr>
              <w:pStyle w:val="7Tablebodycopy"/>
              <w:rPr>
                <w:lang w:val="en-GB"/>
              </w:rPr>
            </w:pPr>
            <w:hyperlink r:id="rId47" w:history="1">
              <w:r w:rsidR="00A433E7" w:rsidRPr="00E8714E">
                <w:rPr>
                  <w:rStyle w:val="Hyperlink"/>
                  <w:lang w:val="en-GB"/>
                </w:rPr>
                <w:t>https://pshe-association.org.uk/lesson-plans/nspcc-talk-pants</w:t>
              </w:r>
            </w:hyperlink>
          </w:p>
          <w:p w14:paraId="7B64F581" w14:textId="07AC5A29" w:rsidR="00A433E7" w:rsidRDefault="00F043CF" w:rsidP="00A00CE7">
            <w:pPr>
              <w:pStyle w:val="7Tablebodycopy"/>
              <w:rPr>
                <w:lang w:val="en-GB"/>
              </w:rPr>
            </w:pPr>
            <w:hyperlink r:id="rId48" w:history="1">
              <w:r w:rsidR="00A433E7" w:rsidRPr="00E8714E">
                <w:rPr>
                  <w:rStyle w:val="Hyperlink"/>
                  <w:lang w:val="en-GB"/>
                </w:rPr>
                <w:t>https://pshe-association.org.uk/lesson-plans/keeping-safe-fgm-ks2</w:t>
              </w:r>
            </w:hyperlink>
          </w:p>
          <w:p w14:paraId="1809E3E8" w14:textId="77777777" w:rsidR="00A433E7" w:rsidRDefault="00A433E7" w:rsidP="00A00CE7">
            <w:pPr>
              <w:pStyle w:val="7Tablebodycopy"/>
              <w:rPr>
                <w:lang w:val="en-GB"/>
              </w:rPr>
            </w:pPr>
          </w:p>
          <w:p w14:paraId="6516EABB" w14:textId="658C68DC" w:rsidR="00A433E7" w:rsidRPr="00DD1174" w:rsidRDefault="00755CE5" w:rsidP="00A00CE7">
            <w:pPr>
              <w:pStyle w:val="7Tablebodycopy"/>
              <w:rPr>
                <w:lang w:val="en-GB"/>
              </w:rPr>
            </w:pPr>
            <w:r>
              <w:rPr>
                <w:lang w:val="en-GB"/>
              </w:rPr>
              <w:t>*</w:t>
            </w:r>
            <w:r w:rsidR="00A433E7">
              <w:rPr>
                <w:lang w:val="en-GB"/>
              </w:rPr>
              <w:t>(Ensure the guidance is read before teaching about FGM).</w:t>
            </w:r>
          </w:p>
        </w:tc>
      </w:tr>
      <w:tr w:rsidR="00D376C6" w:rsidRPr="00DD1174" w14:paraId="5DD361DE" w14:textId="77777777" w:rsidTr="00300371">
        <w:trPr>
          <w:cantSplit/>
        </w:trPr>
        <w:tc>
          <w:tcPr>
            <w:tcW w:w="2210" w:type="dxa"/>
            <w:tcMar>
              <w:top w:w="113" w:type="dxa"/>
              <w:bottom w:w="113" w:type="dxa"/>
            </w:tcMar>
          </w:tcPr>
          <w:p w14:paraId="6C6C9D1D" w14:textId="1D64C1A9" w:rsidR="00D376C6" w:rsidRPr="00DD1174" w:rsidRDefault="00755CE5" w:rsidP="00A00CE7">
            <w:pPr>
              <w:pStyle w:val="7Tablebodycopy"/>
              <w:rPr>
                <w:lang w:val="en-GB"/>
              </w:rPr>
            </w:pPr>
            <w:r>
              <w:rPr>
                <w:lang w:val="en-GB"/>
              </w:rPr>
              <w:t>Year 5</w:t>
            </w:r>
          </w:p>
        </w:tc>
        <w:tc>
          <w:tcPr>
            <w:tcW w:w="1696" w:type="dxa"/>
          </w:tcPr>
          <w:p w14:paraId="1DD44E69" w14:textId="3AB38235" w:rsidR="00D376C6" w:rsidRPr="00DD1174" w:rsidRDefault="00755CE5" w:rsidP="00A00CE7">
            <w:pPr>
              <w:pStyle w:val="7Tablecopybulleted"/>
              <w:numPr>
                <w:ilvl w:val="0"/>
                <w:numId w:val="0"/>
              </w:numPr>
              <w:rPr>
                <w:lang w:val="en-GB"/>
              </w:rPr>
            </w:pPr>
            <w:r>
              <w:rPr>
                <w:lang w:val="en-GB"/>
              </w:rPr>
              <w:t>Summer 1</w:t>
            </w:r>
          </w:p>
        </w:tc>
        <w:tc>
          <w:tcPr>
            <w:tcW w:w="7133" w:type="dxa"/>
            <w:tcMar>
              <w:top w:w="113" w:type="dxa"/>
              <w:bottom w:w="113" w:type="dxa"/>
            </w:tcMar>
          </w:tcPr>
          <w:p w14:paraId="20FF1A2C" w14:textId="77777777" w:rsidR="00D376C6" w:rsidRDefault="00755CE5" w:rsidP="00A00CE7">
            <w:pPr>
              <w:pStyle w:val="7Tablecopybulleted"/>
              <w:numPr>
                <w:ilvl w:val="0"/>
                <w:numId w:val="0"/>
              </w:numPr>
              <w:rPr>
                <w:lang w:val="en-GB"/>
              </w:rPr>
            </w:pPr>
            <w:r>
              <w:rPr>
                <w:lang w:val="en-GB"/>
              </w:rPr>
              <w:t>Relationships- Safe Connections</w:t>
            </w:r>
          </w:p>
          <w:p w14:paraId="6F4F32EE" w14:textId="77777777" w:rsidR="00755CE5" w:rsidRDefault="00755CE5" w:rsidP="00755CE5">
            <w:pPr>
              <w:pStyle w:val="7Tablecopybulleted"/>
              <w:numPr>
                <w:ilvl w:val="0"/>
                <w:numId w:val="38"/>
              </w:numPr>
              <w:rPr>
                <w:lang w:val="en-GB"/>
              </w:rPr>
            </w:pPr>
            <w:r>
              <w:rPr>
                <w:lang w:val="en-GB"/>
              </w:rPr>
              <w:t>CEOP: Play, like, share (8-10)</w:t>
            </w:r>
          </w:p>
          <w:p w14:paraId="0A968C5C" w14:textId="77777777" w:rsidR="00755CE5" w:rsidRDefault="00755CE5" w:rsidP="00755CE5">
            <w:pPr>
              <w:pStyle w:val="7Tablecopybulleted"/>
              <w:numPr>
                <w:ilvl w:val="0"/>
                <w:numId w:val="38"/>
              </w:numPr>
              <w:rPr>
                <w:lang w:val="en-GB"/>
              </w:rPr>
            </w:pPr>
            <w:r>
              <w:rPr>
                <w:lang w:val="en-GB"/>
              </w:rPr>
              <w:t>CEOP: Connect (Y5-6)- respectful relationships, socialising online.</w:t>
            </w:r>
          </w:p>
          <w:p w14:paraId="5451546F" w14:textId="77777777" w:rsidR="00755CE5" w:rsidRDefault="00755CE5" w:rsidP="00755CE5">
            <w:pPr>
              <w:pStyle w:val="7Tablecopybulleted"/>
              <w:numPr>
                <w:ilvl w:val="0"/>
                <w:numId w:val="38"/>
              </w:numPr>
              <w:rPr>
                <w:lang w:val="en-GB"/>
              </w:rPr>
            </w:pPr>
            <w:r>
              <w:rPr>
                <w:lang w:val="en-GB"/>
              </w:rPr>
              <w:t xml:space="preserve">NCA- Making the right cyber choices. </w:t>
            </w:r>
          </w:p>
          <w:p w14:paraId="3E892E85" w14:textId="77777777" w:rsidR="00755CE5" w:rsidRDefault="00755CE5" w:rsidP="00755CE5">
            <w:pPr>
              <w:pStyle w:val="7Tablecopybulleted"/>
              <w:numPr>
                <w:ilvl w:val="0"/>
                <w:numId w:val="0"/>
              </w:numPr>
              <w:ind w:left="340" w:hanging="170"/>
              <w:rPr>
                <w:lang w:val="en-GB"/>
              </w:rPr>
            </w:pPr>
          </w:p>
          <w:p w14:paraId="74D0C2C5" w14:textId="1ECE6837" w:rsidR="00755CE5" w:rsidRPr="00755CE5" w:rsidRDefault="00755CE5" w:rsidP="00755CE5">
            <w:pPr>
              <w:pStyle w:val="7Tablecopybulleted"/>
              <w:numPr>
                <w:ilvl w:val="0"/>
                <w:numId w:val="0"/>
              </w:numPr>
              <w:ind w:left="340" w:hanging="170"/>
              <w:rPr>
                <w:sz w:val="14"/>
                <w:szCs w:val="18"/>
                <w:lang w:val="en-GB"/>
              </w:rPr>
            </w:pPr>
            <w:r>
              <w:rPr>
                <w:sz w:val="14"/>
                <w:szCs w:val="18"/>
                <w:lang w:val="en-GB"/>
              </w:rPr>
              <w:t>CEOP and NCA- Education from the National Crime Agency</w:t>
            </w:r>
          </w:p>
        </w:tc>
        <w:tc>
          <w:tcPr>
            <w:tcW w:w="3703" w:type="dxa"/>
            <w:tcMar>
              <w:top w:w="113" w:type="dxa"/>
              <w:bottom w:w="113" w:type="dxa"/>
            </w:tcMar>
          </w:tcPr>
          <w:p w14:paraId="227F766A" w14:textId="27D57735" w:rsidR="00D376C6" w:rsidRDefault="00F043CF" w:rsidP="00A00CE7">
            <w:pPr>
              <w:pStyle w:val="7Tablebodycopy"/>
              <w:rPr>
                <w:lang w:val="en-GB"/>
              </w:rPr>
            </w:pPr>
            <w:hyperlink r:id="rId49" w:history="1">
              <w:r w:rsidR="00755CE5" w:rsidRPr="00E8714E">
                <w:rPr>
                  <w:rStyle w:val="Hyperlink"/>
                  <w:lang w:val="en-GB"/>
                </w:rPr>
                <w:t>https://pshe-association.org.uk/lesson-plans/nca-ceop-play-like-share</w:t>
              </w:r>
            </w:hyperlink>
          </w:p>
          <w:p w14:paraId="09FCCE5F" w14:textId="46E42420" w:rsidR="00755CE5" w:rsidRDefault="00F043CF" w:rsidP="00A00CE7">
            <w:pPr>
              <w:pStyle w:val="7Tablebodycopy"/>
              <w:rPr>
                <w:lang w:val="en-GB"/>
              </w:rPr>
            </w:pPr>
            <w:hyperlink r:id="rId50" w:history="1">
              <w:r w:rsidR="00755CE5" w:rsidRPr="00E8714E">
                <w:rPr>
                  <w:rStyle w:val="Hyperlink"/>
                  <w:lang w:val="en-GB"/>
                </w:rPr>
                <w:t>https://pshe-association.org.uk/lesson-plans/nca-ceop-education-connect</w:t>
              </w:r>
            </w:hyperlink>
          </w:p>
          <w:p w14:paraId="394AC1B5" w14:textId="334F8A12" w:rsidR="00755CE5" w:rsidRDefault="00F043CF" w:rsidP="00A00CE7">
            <w:pPr>
              <w:pStyle w:val="7Tablebodycopy"/>
              <w:rPr>
                <w:lang w:val="en-GB"/>
              </w:rPr>
            </w:pPr>
            <w:hyperlink r:id="rId51" w:history="1">
              <w:r w:rsidR="00755CE5" w:rsidRPr="00E8714E">
                <w:rPr>
                  <w:rStyle w:val="Hyperlink"/>
                  <w:lang w:val="en-GB"/>
                </w:rPr>
                <w:t>https://pshe-association.org.uk/lesson-plans/nca-cyber-choices</w:t>
              </w:r>
            </w:hyperlink>
          </w:p>
          <w:p w14:paraId="520D9052" w14:textId="77777777" w:rsidR="00755CE5" w:rsidRDefault="00755CE5" w:rsidP="00A00CE7">
            <w:pPr>
              <w:pStyle w:val="7Tablebodycopy"/>
              <w:rPr>
                <w:lang w:val="en-GB"/>
              </w:rPr>
            </w:pPr>
          </w:p>
          <w:p w14:paraId="07CCFB5A" w14:textId="10D9AE35" w:rsidR="00755CE5" w:rsidRPr="00DD1174" w:rsidRDefault="00755CE5" w:rsidP="00A00CE7">
            <w:pPr>
              <w:pStyle w:val="7Tablebodycopy"/>
              <w:rPr>
                <w:lang w:val="en-GB"/>
              </w:rPr>
            </w:pPr>
          </w:p>
        </w:tc>
      </w:tr>
      <w:tr w:rsidR="00D376C6" w:rsidRPr="00DD1174" w14:paraId="7E38C95E" w14:textId="77777777" w:rsidTr="00300371">
        <w:trPr>
          <w:cantSplit/>
        </w:trPr>
        <w:tc>
          <w:tcPr>
            <w:tcW w:w="2210" w:type="dxa"/>
            <w:tcMar>
              <w:top w:w="113" w:type="dxa"/>
              <w:bottom w:w="113" w:type="dxa"/>
            </w:tcMar>
          </w:tcPr>
          <w:p w14:paraId="115E6801" w14:textId="1CF941AE" w:rsidR="00D376C6" w:rsidRPr="00DD1174" w:rsidRDefault="00755CE5" w:rsidP="00A00CE7">
            <w:pPr>
              <w:pStyle w:val="7Tablebodycopy"/>
              <w:rPr>
                <w:lang w:val="en-GB"/>
              </w:rPr>
            </w:pPr>
            <w:r>
              <w:rPr>
                <w:lang w:val="en-GB"/>
              </w:rPr>
              <w:t>Year 6</w:t>
            </w:r>
          </w:p>
        </w:tc>
        <w:tc>
          <w:tcPr>
            <w:tcW w:w="1696" w:type="dxa"/>
          </w:tcPr>
          <w:p w14:paraId="6DC8A67B" w14:textId="353D359B" w:rsidR="00D376C6" w:rsidRPr="00DD1174" w:rsidRDefault="00755CE5" w:rsidP="00A00CE7">
            <w:pPr>
              <w:pStyle w:val="7Tablecopybulleted"/>
              <w:numPr>
                <w:ilvl w:val="0"/>
                <w:numId w:val="0"/>
              </w:numPr>
              <w:rPr>
                <w:lang w:val="en-GB"/>
              </w:rPr>
            </w:pPr>
            <w:r>
              <w:rPr>
                <w:lang w:val="en-GB"/>
              </w:rPr>
              <w:t>Spring 1</w:t>
            </w:r>
          </w:p>
        </w:tc>
        <w:tc>
          <w:tcPr>
            <w:tcW w:w="7133" w:type="dxa"/>
            <w:tcMar>
              <w:top w:w="113" w:type="dxa"/>
              <w:bottom w:w="113" w:type="dxa"/>
            </w:tcMar>
          </w:tcPr>
          <w:p w14:paraId="7A16097F" w14:textId="77777777" w:rsidR="00D376C6" w:rsidRDefault="00755CE5" w:rsidP="00A00CE7">
            <w:pPr>
              <w:pStyle w:val="7Tablecopybulleted"/>
              <w:numPr>
                <w:ilvl w:val="0"/>
                <w:numId w:val="0"/>
              </w:numPr>
              <w:rPr>
                <w:lang w:val="en-GB"/>
              </w:rPr>
            </w:pPr>
            <w:r>
              <w:rPr>
                <w:lang w:val="en-GB"/>
              </w:rPr>
              <w:t>Changes in Puberty (and Sex Education*)</w:t>
            </w:r>
          </w:p>
          <w:p w14:paraId="5438EEEA" w14:textId="18C8E3D2" w:rsidR="00755CE5" w:rsidRDefault="00755CE5" w:rsidP="00755CE5">
            <w:pPr>
              <w:pStyle w:val="7Tablecopybulleted"/>
              <w:numPr>
                <w:ilvl w:val="0"/>
                <w:numId w:val="39"/>
              </w:numPr>
              <w:rPr>
                <w:lang w:val="en-GB"/>
              </w:rPr>
            </w:pPr>
            <w:r>
              <w:rPr>
                <w:lang w:val="en-GB"/>
              </w:rPr>
              <w:t>Medway- Changing and growing up- Puberty recap and changes to becoming independent. (Y6)</w:t>
            </w:r>
          </w:p>
          <w:p w14:paraId="5BEE49B4" w14:textId="77777777" w:rsidR="00755CE5" w:rsidRDefault="00755CE5" w:rsidP="00755CE5">
            <w:pPr>
              <w:pStyle w:val="7Tablecopybulleted"/>
              <w:numPr>
                <w:ilvl w:val="0"/>
                <w:numId w:val="39"/>
              </w:numPr>
              <w:rPr>
                <w:lang w:val="en-GB"/>
              </w:rPr>
            </w:pPr>
            <w:r>
              <w:rPr>
                <w:lang w:val="en-GB"/>
              </w:rPr>
              <w:t>Positive and healthy relationships</w:t>
            </w:r>
          </w:p>
          <w:p w14:paraId="673D931D" w14:textId="77777777" w:rsidR="00755CE5" w:rsidRDefault="00755CE5" w:rsidP="00755CE5">
            <w:pPr>
              <w:pStyle w:val="7Tablecopybulleted"/>
              <w:numPr>
                <w:ilvl w:val="0"/>
                <w:numId w:val="39"/>
              </w:numPr>
              <w:rPr>
                <w:lang w:val="en-GB"/>
              </w:rPr>
            </w:pPr>
            <w:r>
              <w:rPr>
                <w:lang w:val="en-GB"/>
              </w:rPr>
              <w:t>How a baby is made*</w:t>
            </w:r>
          </w:p>
          <w:p w14:paraId="3121387A" w14:textId="77777777" w:rsidR="00755CE5" w:rsidRDefault="00755CE5" w:rsidP="00755CE5">
            <w:pPr>
              <w:pStyle w:val="7Tablecopybulleted"/>
              <w:numPr>
                <w:ilvl w:val="0"/>
                <w:numId w:val="0"/>
              </w:numPr>
              <w:ind w:left="340" w:hanging="170"/>
              <w:rPr>
                <w:lang w:val="en-GB"/>
              </w:rPr>
            </w:pPr>
          </w:p>
          <w:p w14:paraId="45A7BEC2" w14:textId="23C3609C" w:rsidR="00755CE5" w:rsidRPr="00DD1174" w:rsidRDefault="00755CE5" w:rsidP="00755CE5">
            <w:pPr>
              <w:pStyle w:val="7Tablecopybulleted"/>
              <w:numPr>
                <w:ilvl w:val="0"/>
                <w:numId w:val="39"/>
              </w:numPr>
              <w:rPr>
                <w:lang w:val="en-GB"/>
              </w:rPr>
            </w:pPr>
            <w:r>
              <w:rPr>
                <w:lang w:val="en-GB"/>
              </w:rPr>
              <w:t xml:space="preserve">The parental right to withdraw applies to sex education. </w:t>
            </w:r>
          </w:p>
        </w:tc>
        <w:tc>
          <w:tcPr>
            <w:tcW w:w="3703" w:type="dxa"/>
            <w:tcMar>
              <w:top w:w="113" w:type="dxa"/>
              <w:bottom w:w="113" w:type="dxa"/>
            </w:tcMar>
          </w:tcPr>
          <w:p w14:paraId="2DC8E9C5" w14:textId="2A832840" w:rsidR="00D376C6" w:rsidRDefault="00F043CF" w:rsidP="00A00CE7">
            <w:pPr>
              <w:pStyle w:val="7Tablebodycopy"/>
              <w:rPr>
                <w:lang w:val="en-GB"/>
              </w:rPr>
            </w:pPr>
            <w:hyperlink r:id="rId52" w:history="1">
              <w:r w:rsidR="00755CE5" w:rsidRPr="00E8714E">
                <w:rPr>
                  <w:rStyle w:val="Hyperlink"/>
                  <w:lang w:val="en-GB"/>
                </w:rPr>
                <w:t>https://pshe-association.org.uk/lesson-plans/changing-and-growing-up-ks2</w:t>
              </w:r>
            </w:hyperlink>
          </w:p>
          <w:p w14:paraId="4F4DFEE7" w14:textId="6DD8B5F2" w:rsidR="00755CE5" w:rsidRPr="00DD1174" w:rsidRDefault="00755CE5" w:rsidP="00A00CE7">
            <w:pPr>
              <w:pStyle w:val="7Tablebodycopy"/>
              <w:rPr>
                <w:lang w:val="en-GB"/>
              </w:rPr>
            </w:pPr>
          </w:p>
        </w:tc>
      </w:tr>
    </w:tbl>
    <w:p w14:paraId="6392191A" w14:textId="77777777" w:rsidR="00D376C6" w:rsidRPr="003801E5" w:rsidRDefault="00D376C6" w:rsidP="00D376C6">
      <w:pPr>
        <w:pStyle w:val="1bodycopy10pt"/>
      </w:pPr>
    </w:p>
    <w:p w14:paraId="76D9E152" w14:textId="77777777" w:rsidR="00D376C6" w:rsidRDefault="00D376C6" w:rsidP="00D376C6">
      <w:pPr>
        <w:spacing w:after="160" w:line="259" w:lineRule="auto"/>
      </w:pPr>
      <w:r>
        <w:br w:type="page"/>
      </w:r>
    </w:p>
    <w:p w14:paraId="71491C98" w14:textId="77777777" w:rsidR="00595827" w:rsidRPr="00516522" w:rsidRDefault="00595827" w:rsidP="00595827">
      <w:pPr>
        <w:pStyle w:val="Heading3"/>
      </w:pPr>
      <w:bookmarkStart w:id="21" w:name="_Toc203978211"/>
      <w:bookmarkStart w:id="22" w:name="_Toc206748924"/>
      <w:bookmarkStart w:id="23" w:name="_Hlk203638827"/>
      <w:r w:rsidRPr="00516522">
        <w:t>Appendix 2: By the end of primary school pupils should know</w:t>
      </w:r>
      <w:bookmarkEnd w:id="21"/>
      <w:bookmarkEnd w:id="22"/>
    </w:p>
    <w:tbl>
      <w:tblPr>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843"/>
        <w:gridCol w:w="12899"/>
      </w:tblGrid>
      <w:tr w:rsidR="00D376C6" w:rsidRPr="00DD1174" w14:paraId="650A9261" w14:textId="77777777" w:rsidTr="001E6BF3">
        <w:trPr>
          <w:cantSplit/>
          <w:tblHeader/>
        </w:trPr>
        <w:tc>
          <w:tcPr>
            <w:tcW w:w="1843"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7850EC4E" w14:textId="77777777" w:rsidR="00D376C6" w:rsidRPr="00DD1174" w:rsidRDefault="00D376C6" w:rsidP="00A00CE7">
            <w:pPr>
              <w:pStyle w:val="1bodycopy"/>
              <w:spacing w:after="0"/>
              <w:ind w:left="-221" w:firstLine="221"/>
              <w:rPr>
                <w:caps/>
                <w:color w:val="F8F8F8"/>
                <w:lang w:val="en-GB"/>
              </w:rPr>
            </w:pPr>
            <w:r>
              <w:rPr>
                <w:caps/>
                <w:color w:val="F8F8F8"/>
                <w:lang w:val="en-GB"/>
              </w:rPr>
              <w:t>Topic</w:t>
            </w:r>
          </w:p>
        </w:tc>
        <w:tc>
          <w:tcPr>
            <w:tcW w:w="12899"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14:paraId="53865F80" w14:textId="77777777" w:rsidR="00D376C6" w:rsidRPr="00DD1174" w:rsidRDefault="00D376C6" w:rsidP="00A00CE7">
            <w:pPr>
              <w:pStyle w:val="1bodycopy"/>
              <w:spacing w:after="0"/>
              <w:rPr>
                <w:caps/>
                <w:color w:val="F8F8F8"/>
                <w:lang w:val="en-GB"/>
              </w:rPr>
            </w:pPr>
            <w:r>
              <w:rPr>
                <w:caps/>
                <w:color w:val="F8F8F8"/>
                <w:lang w:val="en-GB"/>
              </w:rPr>
              <w:t>Pupils should know</w:t>
            </w:r>
          </w:p>
        </w:tc>
      </w:tr>
      <w:tr w:rsidR="00D376C6" w:rsidRPr="00DD1174" w14:paraId="4B992F22" w14:textId="77777777" w:rsidTr="001E6BF3">
        <w:trPr>
          <w:cantSplit/>
        </w:trPr>
        <w:tc>
          <w:tcPr>
            <w:tcW w:w="1843" w:type="dxa"/>
            <w:tcMar>
              <w:top w:w="113" w:type="dxa"/>
              <w:bottom w:w="113" w:type="dxa"/>
            </w:tcMar>
          </w:tcPr>
          <w:p w14:paraId="619E8E1E" w14:textId="2213F61B" w:rsidR="00D376C6" w:rsidRPr="00081179" w:rsidRDefault="00D376C6" w:rsidP="00A00CE7">
            <w:pPr>
              <w:pStyle w:val="7Tablebodycopy"/>
              <w:rPr>
                <w:lang w:val="en-GB"/>
              </w:rPr>
            </w:pPr>
            <w:r w:rsidRPr="00081179">
              <w:rPr>
                <w:lang w:val="en-GB"/>
              </w:rPr>
              <w:t xml:space="preserve">Families and people who care </w:t>
            </w:r>
            <w:r w:rsidR="00A2181F">
              <w:rPr>
                <w:lang w:val="en-GB"/>
              </w:rPr>
              <w:t>for</w:t>
            </w:r>
            <w:r w:rsidR="00A2181F" w:rsidRPr="00081179">
              <w:rPr>
                <w:lang w:val="en-GB"/>
              </w:rPr>
              <w:t xml:space="preserve"> </w:t>
            </w:r>
            <w:r w:rsidRPr="00081179">
              <w:rPr>
                <w:lang w:val="en-GB"/>
              </w:rPr>
              <w:t>me</w:t>
            </w:r>
          </w:p>
        </w:tc>
        <w:tc>
          <w:tcPr>
            <w:tcW w:w="12899" w:type="dxa"/>
          </w:tcPr>
          <w:p w14:paraId="1ABF10E8" w14:textId="77777777" w:rsidR="00D376C6" w:rsidRPr="00081179" w:rsidRDefault="00D376C6" w:rsidP="00A00CE7">
            <w:pPr>
              <w:pStyle w:val="7Tablecopybulleted"/>
              <w:rPr>
                <w:lang w:val="en-GB"/>
              </w:rPr>
            </w:pPr>
            <w:r>
              <w:rPr>
                <w:lang w:val="en-GB"/>
              </w:rPr>
              <w:t>T</w:t>
            </w:r>
            <w:r w:rsidRPr="00081179">
              <w:rPr>
                <w:lang w:val="en-GB"/>
              </w:rPr>
              <w:t>hat families are important for children growing up because they</w:t>
            </w:r>
            <w:r>
              <w:rPr>
                <w:lang w:val="en-GB"/>
              </w:rPr>
              <w:t xml:space="preserve"> </w:t>
            </w:r>
            <w:r w:rsidRPr="00081179">
              <w:rPr>
                <w:lang w:val="en-GB"/>
              </w:rPr>
              <w:t>can gi</w:t>
            </w:r>
            <w:r>
              <w:rPr>
                <w:lang w:val="en-GB"/>
              </w:rPr>
              <w:t>ve love, security and stability</w:t>
            </w:r>
          </w:p>
          <w:p w14:paraId="2EF85F5C" w14:textId="2A41E444" w:rsidR="00D376C6" w:rsidRPr="00081179" w:rsidRDefault="00D376C6" w:rsidP="00A00CE7">
            <w:pPr>
              <w:pStyle w:val="7Tablecopybulleted"/>
              <w:rPr>
                <w:lang w:val="en-GB"/>
              </w:rPr>
            </w:pPr>
            <w:r>
              <w:rPr>
                <w:lang w:val="en-GB"/>
              </w:rPr>
              <w:t>T</w:t>
            </w:r>
            <w:r w:rsidRPr="00081179">
              <w:rPr>
                <w:lang w:val="en-GB"/>
              </w:rPr>
              <w:t xml:space="preserve">he characteristics of </w:t>
            </w:r>
            <w:r w:rsidR="00A31188">
              <w:rPr>
                <w:lang w:val="en-GB"/>
              </w:rPr>
              <w:t>safe and happy</w:t>
            </w:r>
            <w:r w:rsidR="00A31188" w:rsidRPr="00081179">
              <w:rPr>
                <w:lang w:val="en-GB"/>
              </w:rPr>
              <w:t xml:space="preserve"> </w:t>
            </w:r>
            <w:r>
              <w:rPr>
                <w:lang w:val="en-GB"/>
              </w:rPr>
              <w:t xml:space="preserve">family life, </w:t>
            </w:r>
            <w:r w:rsidR="00A31188">
              <w:rPr>
                <w:lang w:val="en-GB"/>
              </w:rPr>
              <w:t>such as</w:t>
            </w:r>
            <w:r w:rsidR="003C2A16">
              <w:rPr>
                <w:lang w:val="en-GB"/>
              </w:rPr>
              <w:t>:</w:t>
            </w:r>
            <w:r w:rsidR="00A31188">
              <w:rPr>
                <w:lang w:val="en-GB"/>
              </w:rPr>
              <w:t xml:space="preserve"> </w:t>
            </w:r>
            <w:r>
              <w:rPr>
                <w:lang w:val="en-GB"/>
              </w:rPr>
              <w:t xml:space="preserve">commitment to each </w:t>
            </w:r>
            <w:r w:rsidRPr="00081179">
              <w:rPr>
                <w:lang w:val="en-GB"/>
              </w:rPr>
              <w:t>other, including in times of difficulty, protection and care for</w:t>
            </w:r>
            <w:r>
              <w:rPr>
                <w:lang w:val="en-GB"/>
              </w:rPr>
              <w:t xml:space="preserve"> </w:t>
            </w:r>
            <w:r w:rsidRPr="00081179">
              <w:t>children and other family members, the importance of spending</w:t>
            </w:r>
            <w:r>
              <w:t xml:space="preserve"> </w:t>
            </w:r>
            <w:r w:rsidRPr="00081179">
              <w:t>time together</w:t>
            </w:r>
            <w:r>
              <w:t xml:space="preserve"> and sharing each other’s lives</w:t>
            </w:r>
          </w:p>
          <w:p w14:paraId="096F266A" w14:textId="7736A8DD" w:rsidR="00D376C6" w:rsidRPr="00081179" w:rsidRDefault="00D376C6" w:rsidP="00A00CE7">
            <w:pPr>
              <w:pStyle w:val="7Tablecopybulleted"/>
              <w:rPr>
                <w:lang w:val="en-GB"/>
              </w:rPr>
            </w:pPr>
            <w:r>
              <w:rPr>
                <w:lang w:val="en-GB"/>
              </w:rPr>
              <w:t>T</w:t>
            </w:r>
            <w:r w:rsidRPr="00081179">
              <w:rPr>
                <w:lang w:val="en-GB"/>
              </w:rPr>
              <w:t xml:space="preserve">hat </w:t>
            </w:r>
            <w:r w:rsidR="00A2181F">
              <w:rPr>
                <w:lang w:val="en-GB"/>
              </w:rPr>
              <w:t>other children’s</w:t>
            </w:r>
            <w:r w:rsidR="003C2A16">
              <w:rPr>
                <w:lang w:val="en-GB"/>
              </w:rPr>
              <w:t xml:space="preserve"> families</w:t>
            </w:r>
            <w:r w:rsidRPr="00081179">
              <w:rPr>
                <w:lang w:val="en-GB"/>
              </w:rPr>
              <w:t>, either in school or in the wider world,</w:t>
            </w:r>
            <w:r>
              <w:rPr>
                <w:lang w:val="en-GB"/>
              </w:rPr>
              <w:t xml:space="preserve"> </w:t>
            </w:r>
            <w:r w:rsidRPr="00081179">
              <w:rPr>
                <w:lang w:val="en-GB"/>
              </w:rPr>
              <w:t xml:space="preserve">sometimes look different from their </w:t>
            </w:r>
            <w:r w:rsidR="00A45831">
              <w:rPr>
                <w:lang w:val="en-GB"/>
              </w:rPr>
              <w:t>own</w:t>
            </w:r>
            <w:r w:rsidRPr="00081179">
              <w:rPr>
                <w:lang w:val="en-GB"/>
              </w:rPr>
              <w:t>, but they should</w:t>
            </w:r>
            <w:r>
              <w:rPr>
                <w:lang w:val="en-GB"/>
              </w:rPr>
              <w:t xml:space="preserve"> </w:t>
            </w:r>
            <w:r w:rsidRPr="00081179">
              <w:rPr>
                <w:lang w:val="en-GB"/>
              </w:rPr>
              <w:t>respect those differences and know that other families</w:t>
            </w:r>
            <w:r>
              <w:rPr>
                <w:lang w:val="en-GB"/>
              </w:rPr>
              <w:t xml:space="preserve"> </w:t>
            </w:r>
            <w:r w:rsidRPr="00081179">
              <w:rPr>
                <w:lang w:val="en-GB"/>
              </w:rPr>
              <w:t>are also characte</w:t>
            </w:r>
            <w:r>
              <w:rPr>
                <w:lang w:val="en-GB"/>
              </w:rPr>
              <w:t>rised by love and care</w:t>
            </w:r>
          </w:p>
          <w:p w14:paraId="082169C2" w14:textId="530A46B5" w:rsidR="00D376C6" w:rsidRPr="00081179" w:rsidRDefault="00D376C6" w:rsidP="00A00CE7">
            <w:pPr>
              <w:pStyle w:val="7Tablecopybulleted"/>
              <w:rPr>
                <w:lang w:val="en-GB"/>
              </w:rPr>
            </w:pPr>
            <w:r>
              <w:rPr>
                <w:lang w:val="en-GB"/>
              </w:rPr>
              <w:t>T</w:t>
            </w:r>
            <w:r w:rsidRPr="00081179">
              <w:rPr>
                <w:lang w:val="en-GB"/>
              </w:rPr>
              <w:t xml:space="preserve">hat stable, caring </w:t>
            </w:r>
            <w:r w:rsidR="003C2A16" w:rsidRPr="00081179">
              <w:rPr>
                <w:lang w:val="en-GB"/>
              </w:rPr>
              <w:t>relationships are</w:t>
            </w:r>
            <w:r w:rsidRPr="00081179">
              <w:rPr>
                <w:lang w:val="en-GB"/>
              </w:rPr>
              <w:t xml:space="preserve"> at the heart of</w:t>
            </w:r>
            <w:r w:rsidR="00A31188">
              <w:rPr>
                <w:lang w:val="en-GB"/>
              </w:rPr>
              <w:t xml:space="preserve"> safe and</w:t>
            </w:r>
            <w:r w:rsidRPr="00081179">
              <w:rPr>
                <w:lang w:val="en-GB"/>
              </w:rPr>
              <w:t xml:space="preserve"> happy families, and are important for children’s</w:t>
            </w:r>
            <w:r>
              <w:rPr>
                <w:lang w:val="en-GB"/>
              </w:rPr>
              <w:t xml:space="preserve"> security as they grow up</w:t>
            </w:r>
          </w:p>
          <w:p w14:paraId="04E2E244" w14:textId="0523F148" w:rsidR="00D376C6" w:rsidRPr="00081179" w:rsidRDefault="00D376C6" w:rsidP="00A00CE7">
            <w:pPr>
              <w:pStyle w:val="7Tablecopybulleted"/>
              <w:rPr>
                <w:lang w:val="en-GB"/>
              </w:rPr>
            </w:pPr>
            <w:r>
              <w:rPr>
                <w:lang w:val="en-GB"/>
              </w:rPr>
              <w:t>That marriage</w:t>
            </w:r>
            <w:r w:rsidRPr="00081179">
              <w:rPr>
                <w:lang w:val="en-GB"/>
              </w:rPr>
              <w:t xml:space="preserve"> </w:t>
            </w:r>
            <w:r w:rsidR="006374BB">
              <w:rPr>
                <w:lang w:val="en-GB"/>
              </w:rPr>
              <w:t xml:space="preserve">and civil partnerships </w:t>
            </w:r>
            <w:r w:rsidRPr="00081179">
              <w:rPr>
                <w:lang w:val="en-GB"/>
              </w:rPr>
              <w:t xml:space="preserve">represent </w:t>
            </w:r>
            <w:r>
              <w:rPr>
                <w:lang w:val="en-GB"/>
              </w:rPr>
              <w:t xml:space="preserve">a formal and legally recognised </w:t>
            </w:r>
            <w:r w:rsidRPr="00081179">
              <w:rPr>
                <w:lang w:val="en-GB"/>
              </w:rPr>
              <w:t xml:space="preserve">commitment of </w:t>
            </w:r>
            <w:r w:rsidR="00693C54">
              <w:rPr>
                <w:lang w:val="en-GB"/>
              </w:rPr>
              <w:t>2</w:t>
            </w:r>
            <w:r w:rsidRPr="00081179">
              <w:rPr>
                <w:lang w:val="en-GB"/>
              </w:rPr>
              <w:t xml:space="preserve"> people to eac</w:t>
            </w:r>
            <w:r>
              <w:rPr>
                <w:lang w:val="en-GB"/>
              </w:rPr>
              <w:t>h other which is intended to be lifelong</w:t>
            </w:r>
          </w:p>
          <w:p w14:paraId="0F0EF351" w14:textId="77777777" w:rsidR="00D376C6" w:rsidRPr="00081179" w:rsidRDefault="00D376C6" w:rsidP="00A00CE7">
            <w:pPr>
              <w:pStyle w:val="7Tablecopybulleted"/>
              <w:rPr>
                <w:lang w:val="en-GB"/>
              </w:rPr>
            </w:pPr>
            <w:r>
              <w:rPr>
                <w:lang w:val="en-GB"/>
              </w:rPr>
              <w:t>H</w:t>
            </w:r>
            <w:r w:rsidRPr="00081179">
              <w:rPr>
                <w:lang w:val="en-GB"/>
              </w:rPr>
              <w:t>ow to recognise if family rel</w:t>
            </w:r>
            <w:r>
              <w:rPr>
                <w:lang w:val="en-GB"/>
              </w:rPr>
              <w:t xml:space="preserve">ationships are making them feel </w:t>
            </w:r>
            <w:r w:rsidRPr="00081179">
              <w:rPr>
                <w:lang w:val="en-GB"/>
              </w:rPr>
              <w:t>unhappy or unsafe, and how to see</w:t>
            </w:r>
            <w:r>
              <w:rPr>
                <w:lang w:val="en-GB"/>
              </w:rPr>
              <w:t>k help or advice from others if needed</w:t>
            </w:r>
          </w:p>
        </w:tc>
      </w:tr>
      <w:tr w:rsidR="00D376C6" w:rsidRPr="00DD1174" w14:paraId="304F46AC" w14:textId="77777777" w:rsidTr="001E6BF3">
        <w:trPr>
          <w:cantSplit/>
        </w:trPr>
        <w:tc>
          <w:tcPr>
            <w:tcW w:w="1843" w:type="dxa"/>
            <w:tcMar>
              <w:top w:w="113" w:type="dxa"/>
              <w:bottom w:w="113" w:type="dxa"/>
            </w:tcMar>
          </w:tcPr>
          <w:p w14:paraId="4EB21AD8" w14:textId="77777777" w:rsidR="00D376C6" w:rsidRPr="00081179" w:rsidRDefault="00D376C6" w:rsidP="00A00CE7">
            <w:pPr>
              <w:pStyle w:val="7Tablebodycopy"/>
              <w:rPr>
                <w:lang w:val="en-GB"/>
              </w:rPr>
            </w:pPr>
            <w:r>
              <w:rPr>
                <w:lang w:val="en-GB"/>
              </w:rPr>
              <w:t>Caring friendships</w:t>
            </w:r>
          </w:p>
        </w:tc>
        <w:tc>
          <w:tcPr>
            <w:tcW w:w="12899" w:type="dxa"/>
          </w:tcPr>
          <w:p w14:paraId="21BCB51A" w14:textId="77777777" w:rsidR="00D376C6" w:rsidRDefault="00D376C6" w:rsidP="00A00CE7">
            <w:pPr>
              <w:pStyle w:val="7Tablecopybulleted"/>
              <w:rPr>
                <w:lang w:val="en-GB"/>
              </w:rPr>
            </w:pPr>
            <w:r>
              <w:rPr>
                <w:lang w:val="en-GB"/>
              </w:rPr>
              <w:t>H</w:t>
            </w:r>
            <w:r w:rsidRPr="00081179">
              <w:rPr>
                <w:lang w:val="en-GB"/>
              </w:rPr>
              <w:t>ow important friendships are in m</w:t>
            </w:r>
            <w:r>
              <w:rPr>
                <w:lang w:val="en-GB"/>
              </w:rPr>
              <w:t xml:space="preserve">aking us feel happy and secure, </w:t>
            </w:r>
            <w:r w:rsidRPr="00081179">
              <w:rPr>
                <w:lang w:val="en-GB"/>
              </w:rPr>
              <w:t>and how people choose</w:t>
            </w:r>
            <w:r>
              <w:rPr>
                <w:lang w:val="en-GB"/>
              </w:rPr>
              <w:t xml:space="preserve"> and make friends</w:t>
            </w:r>
          </w:p>
          <w:p w14:paraId="5F7C57BF" w14:textId="61F5B1CA" w:rsidR="00D376C6" w:rsidRPr="00081179" w:rsidRDefault="00D376C6" w:rsidP="00A00CE7">
            <w:pPr>
              <w:pStyle w:val="7Tablecopybulleted"/>
              <w:rPr>
                <w:lang w:val="en-GB"/>
              </w:rPr>
            </w:pPr>
            <w:r>
              <w:rPr>
                <w:lang w:val="en-GB"/>
              </w:rPr>
              <w:t>T</w:t>
            </w:r>
            <w:r w:rsidRPr="00081179">
              <w:rPr>
                <w:lang w:val="en-GB"/>
              </w:rPr>
              <w:t>he characteristics of friends</w:t>
            </w:r>
            <w:r>
              <w:rPr>
                <w:lang w:val="en-GB"/>
              </w:rPr>
              <w:t>hips</w:t>
            </w:r>
            <w:r w:rsidR="00A45831">
              <w:rPr>
                <w:lang w:val="en-GB"/>
              </w:rPr>
              <w:t xml:space="preserve"> that lead to happiness and security</w:t>
            </w:r>
            <w:r>
              <w:rPr>
                <w:lang w:val="en-GB"/>
              </w:rPr>
              <w:t>, including</w:t>
            </w:r>
            <w:r w:rsidR="003C2A16">
              <w:rPr>
                <w:lang w:val="en-GB"/>
              </w:rPr>
              <w:t>:</w:t>
            </w:r>
            <w:r>
              <w:rPr>
                <w:lang w:val="en-GB"/>
              </w:rPr>
              <w:t xml:space="preserve"> mutual respect, </w:t>
            </w:r>
            <w:r w:rsidRPr="00081179">
              <w:rPr>
                <w:lang w:val="en-GB"/>
              </w:rPr>
              <w:t xml:space="preserve">truthfulness, </w:t>
            </w:r>
            <w:r w:rsidR="00A45831">
              <w:rPr>
                <w:lang w:val="en-GB"/>
              </w:rPr>
              <w:t xml:space="preserve">trust and </w:t>
            </w:r>
            <w:r w:rsidRPr="00081179">
              <w:rPr>
                <w:lang w:val="en-GB"/>
              </w:rPr>
              <w:t>trustworthiness, loyalt</w:t>
            </w:r>
            <w:r>
              <w:rPr>
                <w:lang w:val="en-GB"/>
              </w:rPr>
              <w:t xml:space="preserve">y, kindness, generosity, </w:t>
            </w:r>
            <w:r w:rsidRPr="00081179">
              <w:rPr>
                <w:lang w:val="en-GB"/>
              </w:rPr>
              <w:t>sharing interests and experience</w:t>
            </w:r>
            <w:r>
              <w:rPr>
                <w:lang w:val="en-GB"/>
              </w:rPr>
              <w:t>s and support with problems and difficulties</w:t>
            </w:r>
          </w:p>
          <w:p w14:paraId="403F2828" w14:textId="2408349C" w:rsidR="00D376C6" w:rsidRDefault="00D376C6" w:rsidP="00A00CE7">
            <w:pPr>
              <w:pStyle w:val="7Tablecopybulleted"/>
              <w:rPr>
                <w:lang w:val="en-GB"/>
              </w:rPr>
            </w:pPr>
            <w:r>
              <w:rPr>
                <w:lang w:val="en-GB"/>
              </w:rPr>
              <w:t>T</w:t>
            </w:r>
            <w:r w:rsidRPr="00081179">
              <w:rPr>
                <w:lang w:val="en-GB"/>
              </w:rPr>
              <w:t>hat healthy</w:t>
            </w:r>
            <w:r w:rsidR="00A45831">
              <w:rPr>
                <w:lang w:val="en-GB"/>
              </w:rPr>
              <w:t>, caring and kind</w:t>
            </w:r>
            <w:r w:rsidRPr="00081179">
              <w:rPr>
                <w:lang w:val="en-GB"/>
              </w:rPr>
              <w:t xml:space="preserve"> friendships are</w:t>
            </w:r>
            <w:r>
              <w:rPr>
                <w:lang w:val="en-GB"/>
              </w:rPr>
              <w:t xml:space="preserve"> positive and welcoming towards </w:t>
            </w:r>
            <w:r w:rsidRPr="00081179">
              <w:rPr>
                <w:lang w:val="en-GB"/>
              </w:rPr>
              <w:t xml:space="preserve">others, and do not make </w:t>
            </w:r>
            <w:r>
              <w:rPr>
                <w:lang w:val="en-GB"/>
              </w:rPr>
              <w:t>others feel lonely or excluded</w:t>
            </w:r>
            <w:r w:rsidR="00142393">
              <w:rPr>
                <w:lang w:val="en-GB"/>
              </w:rPr>
              <w:t xml:space="preserve">. </w:t>
            </w:r>
            <w:r w:rsidR="00142393" w:rsidRPr="00062EF0">
              <w:t>Pupils should learn skills for developing caring, kind friendships</w:t>
            </w:r>
          </w:p>
          <w:p w14:paraId="6D7E082F" w14:textId="4AD5FA3C" w:rsidR="009F3084" w:rsidRDefault="009F3084" w:rsidP="00A00CE7">
            <w:pPr>
              <w:pStyle w:val="7Tablecopybulleted"/>
              <w:rPr>
                <w:lang w:val="en-GB"/>
              </w:rPr>
            </w:pPr>
            <w:r w:rsidRPr="009F3084">
              <w:t>That not every child will have the friends they would like at all times, that most people feel lonely sometimes, and that there is no shame in feeling lonely or talking about it</w:t>
            </w:r>
          </w:p>
          <w:p w14:paraId="16CF77CC" w14:textId="77777777" w:rsidR="003C2A16" w:rsidRDefault="00D376C6" w:rsidP="00A45831">
            <w:pPr>
              <w:pStyle w:val="7Tablecopybulleted"/>
              <w:rPr>
                <w:lang w:val="en-GB"/>
              </w:rPr>
            </w:pPr>
            <w:r>
              <w:rPr>
                <w:lang w:val="en-GB"/>
              </w:rPr>
              <w:t>T</w:t>
            </w:r>
            <w:r w:rsidRPr="00081179">
              <w:rPr>
                <w:lang w:val="en-GB"/>
              </w:rPr>
              <w:t>hat most friendships have up</w:t>
            </w:r>
            <w:r>
              <w:rPr>
                <w:lang w:val="en-GB"/>
              </w:rPr>
              <w:t xml:space="preserve">s and downs, and that these can </w:t>
            </w:r>
            <w:r w:rsidRPr="00081179">
              <w:rPr>
                <w:lang w:val="en-GB"/>
              </w:rPr>
              <w:t>often be worked through so that the</w:t>
            </w:r>
            <w:r>
              <w:rPr>
                <w:lang w:val="en-GB"/>
              </w:rPr>
              <w:t xml:space="preserve"> friendship is repaired or even </w:t>
            </w:r>
            <w:r w:rsidRPr="00081179">
              <w:rPr>
                <w:lang w:val="en-GB"/>
              </w:rPr>
              <w:t>strengthened</w:t>
            </w:r>
          </w:p>
          <w:p w14:paraId="2AC4EE14" w14:textId="002B8C73" w:rsidR="00AB77EB" w:rsidRDefault="00AB77EB" w:rsidP="00A45831">
            <w:pPr>
              <w:pStyle w:val="7Tablecopybulleted"/>
              <w:rPr>
                <w:lang w:val="en-GB"/>
              </w:rPr>
            </w:pPr>
            <w:r>
              <w:rPr>
                <w:lang w:val="en-GB"/>
              </w:rPr>
              <w:t xml:space="preserve">About managing conflict with kindness and respect, and that violence is never right </w:t>
            </w:r>
          </w:p>
          <w:p w14:paraId="27BA4755" w14:textId="1A508D5D" w:rsidR="00D376C6" w:rsidRPr="00081179" w:rsidRDefault="00D376C6" w:rsidP="00A00CE7">
            <w:pPr>
              <w:pStyle w:val="7Tablecopybulleted"/>
              <w:rPr>
                <w:lang w:val="en-GB"/>
              </w:rPr>
            </w:pPr>
            <w:r>
              <w:rPr>
                <w:lang w:val="en-GB"/>
              </w:rPr>
              <w:t>H</w:t>
            </w:r>
            <w:r w:rsidRPr="00081179">
              <w:rPr>
                <w:lang w:val="en-GB"/>
              </w:rPr>
              <w:t>ow to recognise when a friendship is making them</w:t>
            </w:r>
            <w:r>
              <w:rPr>
                <w:lang w:val="en-GB"/>
              </w:rPr>
              <w:t xml:space="preserve"> feel unhappy or uncomfortable, and how to </w:t>
            </w:r>
            <w:r w:rsidRPr="00081179">
              <w:rPr>
                <w:lang w:val="en-GB"/>
              </w:rPr>
              <w:t>seek help o</w:t>
            </w:r>
            <w:r>
              <w:rPr>
                <w:lang w:val="en-GB"/>
              </w:rPr>
              <w:t>r advice from others, if needed</w:t>
            </w:r>
          </w:p>
        </w:tc>
      </w:tr>
      <w:tr w:rsidR="00D376C6" w:rsidRPr="00DD1174" w14:paraId="56B8ABA9" w14:textId="77777777" w:rsidTr="001E6BF3">
        <w:trPr>
          <w:cantSplit/>
        </w:trPr>
        <w:tc>
          <w:tcPr>
            <w:tcW w:w="1843" w:type="dxa"/>
            <w:tcMar>
              <w:top w:w="113" w:type="dxa"/>
              <w:bottom w:w="113" w:type="dxa"/>
            </w:tcMar>
          </w:tcPr>
          <w:p w14:paraId="6C56F033" w14:textId="43A6AA55" w:rsidR="00D376C6" w:rsidRPr="00081179" w:rsidRDefault="00D376C6" w:rsidP="00A00CE7">
            <w:pPr>
              <w:pStyle w:val="7Tablebodycopy"/>
              <w:rPr>
                <w:lang w:val="en-GB"/>
              </w:rPr>
            </w:pPr>
            <w:r>
              <w:rPr>
                <w:lang w:val="en-GB"/>
              </w:rPr>
              <w:t>Respectful</w:t>
            </w:r>
            <w:r w:rsidR="00A2181F">
              <w:rPr>
                <w:lang w:val="en-GB"/>
              </w:rPr>
              <w:t xml:space="preserve">, </w:t>
            </w:r>
            <w:r w:rsidR="003C2A16">
              <w:rPr>
                <w:lang w:val="en-GB"/>
              </w:rPr>
              <w:t>kind relationships</w:t>
            </w:r>
          </w:p>
        </w:tc>
        <w:tc>
          <w:tcPr>
            <w:tcW w:w="12899" w:type="dxa"/>
          </w:tcPr>
          <w:p w14:paraId="5E49CBD0" w14:textId="7B4FA200" w:rsidR="00D376C6" w:rsidRDefault="00D376C6" w:rsidP="00A00CE7">
            <w:pPr>
              <w:pStyle w:val="7Tablecopybulleted"/>
            </w:pPr>
            <w:r>
              <w:t>T</w:t>
            </w:r>
            <w:r w:rsidRPr="00081179">
              <w:t>he importance of respecting others</w:t>
            </w:r>
            <w:r w:rsidR="00A31188">
              <w:t>, including in families and friendships. Pupils should be encouraged to discuss how we can balance the needs</w:t>
            </w:r>
            <w:r w:rsidR="00AB77EB">
              <w:t xml:space="preserve"> and </w:t>
            </w:r>
            <w:r w:rsidR="00A31188">
              <w:t>wishes of different people</w:t>
            </w:r>
            <w:r w:rsidR="00AB77EB">
              <w:t>,</w:t>
            </w:r>
            <w:r w:rsidR="00A31188">
              <w:t xml:space="preserve"> and why this can be complicated</w:t>
            </w:r>
          </w:p>
          <w:p w14:paraId="33B0E6DE" w14:textId="42DE6501" w:rsidR="009F3084" w:rsidRDefault="009F3084" w:rsidP="00A00CE7">
            <w:pPr>
              <w:pStyle w:val="7Tablecopybulleted"/>
            </w:pPr>
            <w:r>
              <w:t xml:space="preserve">The importance of setting and respecting healthy boundaries in all relationships </w:t>
            </w:r>
            <w:r w:rsidR="00142393">
              <w:t>with friends, family, peers and adults</w:t>
            </w:r>
          </w:p>
          <w:p w14:paraId="53F70795" w14:textId="5468154F" w:rsidR="009F3084" w:rsidRDefault="009F3084" w:rsidP="009F3084">
            <w:pPr>
              <w:pStyle w:val="7Tablecopybulleted"/>
            </w:pPr>
            <w:r>
              <w:t>How</w:t>
            </w:r>
            <w:r w:rsidRPr="00610F86">
              <w:t xml:space="preserve"> to </w:t>
            </w:r>
            <w:r>
              <w:t xml:space="preserve">communicate effectively: how </w:t>
            </w:r>
            <w:r w:rsidR="00B65CC5">
              <w:t xml:space="preserve">to </w:t>
            </w:r>
            <w:r w:rsidRPr="00610F86">
              <w:t>be assertive and express needs and boundaries</w:t>
            </w:r>
            <w:r>
              <w:t xml:space="preserve"> and</w:t>
            </w:r>
            <w:r w:rsidRPr="00610F86">
              <w:t xml:space="preserve"> manage feelings, including disappointment and frustration </w:t>
            </w:r>
          </w:p>
          <w:p w14:paraId="6A93D9A0" w14:textId="6D680B64" w:rsidR="00610F86" w:rsidRPr="00081179" w:rsidRDefault="00610F86" w:rsidP="00A00CE7">
            <w:pPr>
              <w:pStyle w:val="7Tablecopybulleted"/>
            </w:pPr>
            <w:r>
              <w:t>T</w:t>
            </w:r>
            <w:r w:rsidRPr="00081179">
              <w:t xml:space="preserve">hat </w:t>
            </w:r>
            <w:r>
              <w:t xml:space="preserve">they can expect to be treated </w:t>
            </w:r>
            <w:r w:rsidRPr="00081179">
              <w:t xml:space="preserve">with respect </w:t>
            </w:r>
            <w:r w:rsidR="009F3084" w:rsidRPr="009F3084">
              <w:t>and the importance of respecting others, including those who are different (</w:t>
            </w:r>
            <w:r w:rsidR="00207117">
              <w:t>for example:</w:t>
            </w:r>
            <w:r w:rsidR="009F3084" w:rsidRPr="009F3084">
              <w:t xml:space="preserve"> physically, in character, personality or background), or make different choices, or have different preferences or beliefs</w:t>
            </w:r>
          </w:p>
          <w:p w14:paraId="501CCAFF" w14:textId="204A90A8" w:rsidR="00D376C6" w:rsidRPr="00081179" w:rsidRDefault="00AB77EB" w:rsidP="00A00CE7">
            <w:pPr>
              <w:pStyle w:val="7Tablecopybulleted"/>
            </w:pPr>
            <w:r>
              <w:t>The p</w:t>
            </w:r>
            <w:r w:rsidRPr="00081179">
              <w:t xml:space="preserve">ractical </w:t>
            </w:r>
            <w:r w:rsidR="00D376C6" w:rsidRPr="00081179">
              <w:t>steps they can take in a</w:t>
            </w:r>
            <w:r w:rsidR="00D376C6">
              <w:t xml:space="preserve"> range of different contexts to </w:t>
            </w:r>
            <w:r w:rsidR="00D376C6" w:rsidRPr="00081179">
              <w:t>improve or s</w:t>
            </w:r>
            <w:r w:rsidR="00D376C6">
              <w:t xml:space="preserve">upport </w:t>
            </w:r>
            <w:r>
              <w:t xml:space="preserve">their </w:t>
            </w:r>
            <w:r w:rsidR="00D376C6">
              <w:t>relationships</w:t>
            </w:r>
          </w:p>
          <w:p w14:paraId="7BA469B5" w14:textId="77777777" w:rsidR="00D376C6" w:rsidRPr="00081179" w:rsidRDefault="00D376C6" w:rsidP="00A00CE7">
            <w:pPr>
              <w:pStyle w:val="7Tablecopybulleted"/>
            </w:pPr>
            <w:r>
              <w:t>T</w:t>
            </w:r>
            <w:r w:rsidRPr="00081179">
              <w:t>he conv</w:t>
            </w:r>
            <w:r>
              <w:t>entions of courtesy and manners</w:t>
            </w:r>
          </w:p>
          <w:p w14:paraId="6D78331F" w14:textId="505DA947" w:rsidR="00D376C6" w:rsidRPr="00081179" w:rsidRDefault="00D376C6" w:rsidP="00A00CE7">
            <w:pPr>
              <w:pStyle w:val="7Tablecopybulleted"/>
            </w:pPr>
            <w:r>
              <w:t>T</w:t>
            </w:r>
            <w:r w:rsidRPr="00081179">
              <w:t xml:space="preserve">he importance of self-respect </w:t>
            </w:r>
            <w:r>
              <w:t xml:space="preserve">and how this links to their own </w:t>
            </w:r>
            <w:r w:rsidRPr="00081179">
              <w:t>happine</w:t>
            </w:r>
            <w:r>
              <w:t>ss</w:t>
            </w:r>
            <w:r w:rsidR="00610F86">
              <w:t>. They should have opportunities to consider issues like self-esteem and building a sense of their own identity</w:t>
            </w:r>
          </w:p>
          <w:p w14:paraId="4548B56C" w14:textId="29DC0052" w:rsidR="00610F86" w:rsidRDefault="00610F86" w:rsidP="00610F86">
            <w:pPr>
              <w:pStyle w:val="7Tablecopybulleted"/>
            </w:pPr>
            <w:r w:rsidRPr="00610F86">
              <w:t xml:space="preserve">Pupils should have opportunities to discuss the difference between being assertive and being controlling, and the difference between being kind to other people and neglecting your own needs. </w:t>
            </w:r>
          </w:p>
          <w:p w14:paraId="4A830034" w14:textId="77777777" w:rsidR="00D376C6" w:rsidRDefault="00D376C6" w:rsidP="00A00CE7">
            <w:pPr>
              <w:pStyle w:val="7Tablecopybulleted"/>
              <w:rPr>
                <w:lang w:val="en-GB"/>
              </w:rPr>
            </w:pPr>
            <w:r>
              <w:rPr>
                <w:lang w:val="en-GB"/>
              </w:rPr>
              <w:t>A</w:t>
            </w:r>
            <w:r w:rsidRPr="00081179">
              <w:rPr>
                <w:lang w:val="en-GB"/>
              </w:rPr>
              <w:t>bout different types of bullying</w:t>
            </w:r>
            <w:r>
              <w:rPr>
                <w:lang w:val="en-GB"/>
              </w:rPr>
              <w:t xml:space="preserve"> (including cyberbullying), the </w:t>
            </w:r>
            <w:r w:rsidRPr="00081179">
              <w:rPr>
                <w:lang w:val="en-GB"/>
              </w:rPr>
              <w:t>impact of bullying, responsibi</w:t>
            </w:r>
            <w:r>
              <w:rPr>
                <w:lang w:val="en-GB"/>
              </w:rPr>
              <w:t xml:space="preserve">lities of bystanders (primarily </w:t>
            </w:r>
            <w:r w:rsidRPr="00081179">
              <w:rPr>
                <w:lang w:val="en-GB"/>
              </w:rPr>
              <w:t>reporting bullying t</w:t>
            </w:r>
            <w:r>
              <w:rPr>
                <w:lang w:val="en-GB"/>
              </w:rPr>
              <w:t>o an adult) and how to get help</w:t>
            </w:r>
          </w:p>
          <w:p w14:paraId="50BF075A" w14:textId="5206F7BC" w:rsidR="00A2181F" w:rsidRPr="00081179" w:rsidRDefault="00A2181F" w:rsidP="00A00CE7">
            <w:pPr>
              <w:pStyle w:val="7Tablecopybulleted"/>
              <w:rPr>
                <w:lang w:val="en-GB"/>
              </w:rPr>
            </w:pPr>
            <w:r w:rsidRPr="00A2181F">
              <w:t>How to seek help when needed, including when they are concerned about violence, harm, or when they are unsure who to trust</w:t>
            </w:r>
          </w:p>
          <w:p w14:paraId="1EABB5E4" w14:textId="146A67C9" w:rsidR="00D376C6" w:rsidRPr="00081179" w:rsidRDefault="00D376C6" w:rsidP="00A00CE7">
            <w:pPr>
              <w:pStyle w:val="7Tablecopybulleted"/>
              <w:rPr>
                <w:lang w:val="en-GB"/>
              </w:rPr>
            </w:pPr>
            <w:r>
              <w:rPr>
                <w:lang w:val="en-GB"/>
              </w:rPr>
              <w:t>W</w:t>
            </w:r>
            <w:r w:rsidRPr="00081179">
              <w:rPr>
                <w:lang w:val="en-GB"/>
              </w:rPr>
              <w:t>hat a stereotype is, and how ster</w:t>
            </w:r>
            <w:r>
              <w:rPr>
                <w:lang w:val="en-GB"/>
              </w:rPr>
              <w:t>eotypes can be unfair, negative or destructive</w:t>
            </w:r>
            <w:r w:rsidR="00142393">
              <w:t xml:space="preserve"> or lead to bullying and how to challenge a stereotype</w:t>
            </w:r>
            <w:r w:rsidR="004D6B59">
              <w:t xml:space="preserve"> </w:t>
            </w:r>
          </w:p>
          <w:p w14:paraId="3C6DADFE" w14:textId="37E0919D" w:rsidR="00D376C6" w:rsidRPr="00DD1174" w:rsidRDefault="00D376C6" w:rsidP="003C2A16">
            <w:pPr>
              <w:pStyle w:val="7Tablecopybulleted"/>
              <w:numPr>
                <w:ilvl w:val="0"/>
                <w:numId w:val="0"/>
              </w:numPr>
              <w:ind w:left="340"/>
              <w:rPr>
                <w:lang w:val="en-GB"/>
              </w:rPr>
            </w:pPr>
          </w:p>
        </w:tc>
      </w:tr>
      <w:tr w:rsidR="00D376C6" w:rsidRPr="00DD1174" w14:paraId="68A3B4DA" w14:textId="77777777" w:rsidTr="001E6BF3">
        <w:trPr>
          <w:cantSplit/>
        </w:trPr>
        <w:tc>
          <w:tcPr>
            <w:tcW w:w="1843" w:type="dxa"/>
            <w:tcMar>
              <w:top w:w="113" w:type="dxa"/>
              <w:bottom w:w="113" w:type="dxa"/>
            </w:tcMar>
          </w:tcPr>
          <w:p w14:paraId="059E49B1" w14:textId="07E55F22" w:rsidR="00D376C6" w:rsidRPr="00081179" w:rsidRDefault="00D376C6" w:rsidP="00A00CE7">
            <w:pPr>
              <w:pStyle w:val="7Tablebodycopy"/>
              <w:rPr>
                <w:lang w:val="en-GB"/>
              </w:rPr>
            </w:pPr>
            <w:r>
              <w:rPr>
                <w:lang w:val="en-GB"/>
              </w:rPr>
              <w:t xml:space="preserve">Online </w:t>
            </w:r>
            <w:r w:rsidR="00A2181F">
              <w:rPr>
                <w:lang w:val="en-GB"/>
              </w:rPr>
              <w:t xml:space="preserve">safety and awareness </w:t>
            </w:r>
          </w:p>
        </w:tc>
        <w:tc>
          <w:tcPr>
            <w:tcW w:w="12899" w:type="dxa"/>
          </w:tcPr>
          <w:p w14:paraId="247DAFDE" w14:textId="747F9D97" w:rsidR="00D376C6" w:rsidRPr="004F64A9" w:rsidRDefault="00D376C6" w:rsidP="00A00CE7">
            <w:pPr>
              <w:pStyle w:val="7Tablecopybulleted"/>
              <w:rPr>
                <w:lang w:val="en-GB"/>
              </w:rPr>
            </w:pPr>
            <w:r>
              <w:rPr>
                <w:lang w:val="en-GB"/>
              </w:rPr>
              <w:t>T</w:t>
            </w:r>
            <w:r w:rsidRPr="004F64A9">
              <w:rPr>
                <w:lang w:val="en-GB"/>
              </w:rPr>
              <w:t>hat people sometimes behave differently online, including by</w:t>
            </w:r>
            <w:r>
              <w:rPr>
                <w:lang w:val="en-GB"/>
              </w:rPr>
              <w:t xml:space="preserve"> </w:t>
            </w:r>
            <w:r w:rsidRPr="004F64A9">
              <w:rPr>
                <w:lang w:val="en-GB"/>
              </w:rPr>
              <w:t>preten</w:t>
            </w:r>
            <w:r>
              <w:rPr>
                <w:lang w:val="en-GB"/>
              </w:rPr>
              <w:t>ding to be someone they are not</w:t>
            </w:r>
            <w:r w:rsidR="00AB77EB">
              <w:rPr>
                <w:lang w:val="en-GB"/>
              </w:rPr>
              <w:t xml:space="preserve"> </w:t>
            </w:r>
            <w:r w:rsidR="003C2A16">
              <w:rPr>
                <w:lang w:val="en-GB"/>
              </w:rPr>
              <w:t xml:space="preserve">and/or </w:t>
            </w:r>
            <w:r w:rsidR="00AB77EB">
              <w:rPr>
                <w:lang w:val="en-GB"/>
              </w:rPr>
              <w:t xml:space="preserve">pretending to be a child </w:t>
            </w:r>
          </w:p>
          <w:p w14:paraId="04D0A3B4" w14:textId="77777777" w:rsidR="00D376C6" w:rsidRPr="004F64A9" w:rsidRDefault="00D376C6" w:rsidP="00A00CE7">
            <w:pPr>
              <w:pStyle w:val="7Tablecopybulleted"/>
              <w:rPr>
                <w:lang w:val="en-GB"/>
              </w:rPr>
            </w:pPr>
            <w:r>
              <w:rPr>
                <w:lang w:val="en-GB"/>
              </w:rPr>
              <w:t>T</w:t>
            </w:r>
            <w:r w:rsidRPr="004F64A9">
              <w:rPr>
                <w:lang w:val="en-GB"/>
              </w:rPr>
              <w:t>hat the same principles apply to online relationships as to face-to</w:t>
            </w:r>
            <w:r>
              <w:rPr>
                <w:lang w:val="en-GB"/>
              </w:rPr>
              <w:t xml:space="preserve"> </w:t>
            </w:r>
            <w:r w:rsidRPr="004F64A9">
              <w:rPr>
                <w:lang w:val="en-GB"/>
              </w:rPr>
              <w:t>face relationships, including the i</w:t>
            </w:r>
            <w:r>
              <w:rPr>
                <w:lang w:val="en-GB"/>
              </w:rPr>
              <w:t xml:space="preserve">mportance of respect for others </w:t>
            </w:r>
            <w:r w:rsidRPr="004F64A9">
              <w:rPr>
                <w:lang w:val="en-GB"/>
              </w:rPr>
              <w:t xml:space="preserve">online </w:t>
            </w:r>
            <w:r>
              <w:rPr>
                <w:lang w:val="en-GB"/>
              </w:rPr>
              <w:t>including when we are anonymous</w:t>
            </w:r>
          </w:p>
          <w:p w14:paraId="5324F1E1" w14:textId="6BA0E16B" w:rsidR="00D376C6" w:rsidRDefault="00D376C6" w:rsidP="00A00CE7">
            <w:pPr>
              <w:pStyle w:val="7Tablecopybulleted"/>
              <w:rPr>
                <w:lang w:val="en-GB"/>
              </w:rPr>
            </w:pPr>
            <w:r>
              <w:rPr>
                <w:lang w:val="en-GB"/>
              </w:rPr>
              <w:t>T</w:t>
            </w:r>
            <w:r w:rsidRPr="004F64A9">
              <w:rPr>
                <w:lang w:val="en-GB"/>
              </w:rPr>
              <w:t>he rules and principles for keepin</w:t>
            </w:r>
            <w:r>
              <w:rPr>
                <w:lang w:val="en-GB"/>
              </w:rPr>
              <w:t xml:space="preserve">g safe online, how to recognise </w:t>
            </w:r>
            <w:r w:rsidRPr="004F64A9">
              <w:rPr>
                <w:lang w:val="en-GB"/>
              </w:rPr>
              <w:t xml:space="preserve">risks, harmful content and </w:t>
            </w:r>
            <w:r>
              <w:rPr>
                <w:lang w:val="en-GB"/>
              </w:rPr>
              <w:t>contact, and how to report them</w:t>
            </w:r>
          </w:p>
          <w:p w14:paraId="35FF217D" w14:textId="245A0B6E" w:rsidR="00142393" w:rsidRPr="00516522" w:rsidRDefault="00142393" w:rsidP="00142393">
            <w:pPr>
              <w:pStyle w:val="7Tablecopybulleted"/>
            </w:pPr>
            <w:r>
              <w:t xml:space="preserve">That there is a minimum age for joining </w:t>
            </w:r>
            <w:r w:rsidR="001A5C73">
              <w:t xml:space="preserve">most </w:t>
            </w:r>
            <w:r>
              <w:t>social media sites</w:t>
            </w:r>
            <w:r w:rsidR="001A5C73">
              <w:t xml:space="preserve"> </w:t>
            </w:r>
            <w:r>
              <w:t>which protects children from inappropriate content or unsafe content with older social media users, who may be strangers, including other children and adults</w:t>
            </w:r>
          </w:p>
          <w:p w14:paraId="54B9BBE9" w14:textId="5ECD9F7E" w:rsidR="00136418" w:rsidRPr="004F64A9" w:rsidRDefault="00136418" w:rsidP="00A00CE7">
            <w:pPr>
              <w:pStyle w:val="7Tablecopybulleted"/>
              <w:rPr>
                <w:lang w:val="en-GB"/>
              </w:rPr>
            </w:pPr>
            <w:r>
              <w:rPr>
                <w:lang w:val="en-GB"/>
              </w:rPr>
              <w:t>That it’s important to be cautious about sharing any information about themselves online, and how to use privacy and location settings to protect their information online</w:t>
            </w:r>
          </w:p>
          <w:p w14:paraId="4B601523" w14:textId="1D4BD39D" w:rsidR="00D376C6" w:rsidRPr="004F64A9" w:rsidRDefault="00D376C6" w:rsidP="00A00CE7">
            <w:pPr>
              <w:pStyle w:val="7Tablecopybulleted"/>
              <w:rPr>
                <w:lang w:val="en-GB"/>
              </w:rPr>
            </w:pPr>
            <w:r>
              <w:rPr>
                <w:lang w:val="en-GB"/>
              </w:rPr>
              <w:t>H</w:t>
            </w:r>
            <w:r w:rsidRPr="004F64A9">
              <w:rPr>
                <w:lang w:val="en-GB"/>
              </w:rPr>
              <w:t>ow to critically consider their on</w:t>
            </w:r>
            <w:r>
              <w:rPr>
                <w:lang w:val="en-GB"/>
              </w:rPr>
              <w:t xml:space="preserve">line friendships and sources of </w:t>
            </w:r>
            <w:r w:rsidRPr="004F64A9">
              <w:rPr>
                <w:lang w:val="en-GB"/>
              </w:rPr>
              <w:t>information</w:t>
            </w:r>
            <w:r w:rsidR="00610F86">
              <w:rPr>
                <w:lang w:val="en-GB"/>
              </w:rPr>
              <w:t>,</w:t>
            </w:r>
            <w:r w:rsidRPr="004F64A9">
              <w:rPr>
                <w:lang w:val="en-GB"/>
              </w:rPr>
              <w:t xml:space="preserve"> including awarene</w:t>
            </w:r>
            <w:r>
              <w:rPr>
                <w:lang w:val="en-GB"/>
              </w:rPr>
              <w:t>ss of the risks associated with people they have never met</w:t>
            </w:r>
          </w:p>
          <w:p w14:paraId="5FAF49C0" w14:textId="77777777" w:rsidR="00D376C6" w:rsidRDefault="00D376C6" w:rsidP="00A00CE7">
            <w:pPr>
              <w:pStyle w:val="7Tablecopybulleted"/>
              <w:rPr>
                <w:lang w:val="en-GB"/>
              </w:rPr>
            </w:pPr>
            <w:r>
              <w:rPr>
                <w:lang w:val="en-GB"/>
              </w:rPr>
              <w:t>H</w:t>
            </w:r>
            <w:r w:rsidRPr="004F64A9">
              <w:rPr>
                <w:lang w:val="en-GB"/>
              </w:rPr>
              <w:t>ow information and</w:t>
            </w:r>
            <w:r>
              <w:rPr>
                <w:lang w:val="en-GB"/>
              </w:rPr>
              <w:t xml:space="preserve"> data is shared and used online</w:t>
            </w:r>
            <w:r w:rsidR="00AB77EB">
              <w:rPr>
                <w:lang w:val="en-GB"/>
              </w:rPr>
              <w:t xml:space="preserve">, including where pictures or words might be circulated </w:t>
            </w:r>
          </w:p>
          <w:p w14:paraId="21113CFC" w14:textId="612C6253" w:rsidR="00A2181F" w:rsidRDefault="00A2181F" w:rsidP="00A00CE7">
            <w:pPr>
              <w:pStyle w:val="7Tablecopybulleted"/>
              <w:rPr>
                <w:lang w:val="en-GB"/>
              </w:rPr>
            </w:pPr>
            <w:r w:rsidRPr="00A2181F">
              <w:t>Online risks, including that any material provided online might be circulated, and that once a picture or words has been circulated there is no way of deleting it everywhere and no control over where it ends up</w:t>
            </w:r>
          </w:p>
          <w:p w14:paraId="4017B5BC" w14:textId="53C9BF7A" w:rsidR="00A2181F" w:rsidRPr="00DD1174" w:rsidRDefault="00A2181F" w:rsidP="00A00CE7">
            <w:pPr>
              <w:pStyle w:val="7Tablecopybulleted"/>
              <w:rPr>
                <w:lang w:val="en-GB"/>
              </w:rPr>
            </w:pPr>
            <w:r w:rsidRPr="00A2181F">
              <w:t>That the internet contains a lot of content that can be inappropriate and upsetting for children, and where to go for advice and support when they feel worried or concerned about something they have seen or engaged with online</w:t>
            </w:r>
          </w:p>
        </w:tc>
      </w:tr>
      <w:tr w:rsidR="00D376C6" w:rsidRPr="00DD1174" w14:paraId="712F8110" w14:textId="77777777" w:rsidTr="001E6BF3">
        <w:trPr>
          <w:cantSplit/>
        </w:trPr>
        <w:tc>
          <w:tcPr>
            <w:tcW w:w="1843" w:type="dxa"/>
            <w:tcMar>
              <w:top w:w="113" w:type="dxa"/>
              <w:bottom w:w="113" w:type="dxa"/>
            </w:tcMar>
          </w:tcPr>
          <w:p w14:paraId="6B5DFAF1" w14:textId="77777777" w:rsidR="00D376C6" w:rsidRPr="00DD1174" w:rsidRDefault="00D376C6" w:rsidP="00A00CE7">
            <w:pPr>
              <w:pStyle w:val="7Tablebodycopy"/>
              <w:rPr>
                <w:lang w:val="en-GB"/>
              </w:rPr>
            </w:pPr>
            <w:r>
              <w:rPr>
                <w:lang w:val="en-GB"/>
              </w:rPr>
              <w:t>Being safe</w:t>
            </w:r>
          </w:p>
        </w:tc>
        <w:tc>
          <w:tcPr>
            <w:tcW w:w="12899" w:type="dxa"/>
          </w:tcPr>
          <w:p w14:paraId="0F70D109" w14:textId="7126F102" w:rsidR="00D376C6" w:rsidRPr="004F64A9" w:rsidRDefault="00D376C6" w:rsidP="00A00CE7">
            <w:pPr>
              <w:pStyle w:val="7Tablecopybulleted"/>
              <w:rPr>
                <w:lang w:val="en-GB"/>
              </w:rPr>
            </w:pPr>
            <w:r>
              <w:rPr>
                <w:lang w:val="en-GB"/>
              </w:rPr>
              <w:t>W</w:t>
            </w:r>
            <w:r w:rsidRPr="004F64A9">
              <w:rPr>
                <w:lang w:val="en-GB"/>
              </w:rPr>
              <w:t>hat sorts of boundaries are appropriate in friendships with peers</w:t>
            </w:r>
            <w:r>
              <w:rPr>
                <w:lang w:val="en-GB"/>
              </w:rPr>
              <w:t xml:space="preserve"> </w:t>
            </w:r>
            <w:r w:rsidRPr="004F64A9">
              <w:rPr>
                <w:lang w:val="en-GB"/>
              </w:rPr>
              <w:t>and others (in</w:t>
            </w:r>
            <w:r>
              <w:rPr>
                <w:lang w:val="en-GB"/>
              </w:rPr>
              <w:t>cluding in a digital context</w:t>
            </w:r>
            <w:proofErr w:type="gramStart"/>
            <w:r>
              <w:rPr>
                <w:lang w:val="en-GB"/>
              </w:rPr>
              <w:t>)</w:t>
            </w:r>
            <w:r w:rsidR="00142393">
              <w:rPr>
                <w:lang w:val="en-GB"/>
              </w:rPr>
              <w:t>.</w:t>
            </w:r>
            <w:proofErr w:type="gramEnd"/>
            <w:r w:rsidR="00142393">
              <w:rPr>
                <w:lang w:val="en-GB"/>
              </w:rPr>
              <w:t xml:space="preserve"> </w:t>
            </w:r>
            <w:r w:rsidR="00142393">
              <w:t xml:space="preserve">This can include learning about boundaries in play and in negotiations about space, toys, books, resources </w:t>
            </w:r>
            <w:r w:rsidR="000C702A">
              <w:t>for example</w:t>
            </w:r>
          </w:p>
          <w:p w14:paraId="761005E1" w14:textId="0B4A92D0" w:rsidR="00D376C6" w:rsidRDefault="00D376C6" w:rsidP="00A00CE7">
            <w:pPr>
              <w:pStyle w:val="7Tablecopybulleted"/>
              <w:rPr>
                <w:lang w:val="en-GB"/>
              </w:rPr>
            </w:pPr>
            <w:r>
              <w:rPr>
                <w:lang w:val="en-GB"/>
              </w:rPr>
              <w:t>A</w:t>
            </w:r>
            <w:r w:rsidRPr="004F64A9">
              <w:rPr>
                <w:lang w:val="en-GB"/>
              </w:rPr>
              <w:t xml:space="preserve">bout the </w:t>
            </w:r>
            <w:r w:rsidRPr="00DD6F88">
              <w:t>concept</w:t>
            </w:r>
            <w:r w:rsidRPr="004F64A9">
              <w:rPr>
                <w:lang w:val="en-GB"/>
              </w:rPr>
              <w:t xml:space="preserve"> of privacy and </w:t>
            </w:r>
            <w:r>
              <w:rPr>
                <w:lang w:val="en-GB"/>
              </w:rPr>
              <w:t xml:space="preserve">the implications of it for both </w:t>
            </w:r>
            <w:r w:rsidRPr="004F64A9">
              <w:rPr>
                <w:lang w:val="en-GB"/>
              </w:rPr>
              <w:t>children and adults</w:t>
            </w:r>
            <w:r w:rsidR="00A2181F">
              <w:rPr>
                <w:lang w:val="en-GB"/>
              </w:rPr>
              <w:t>,</w:t>
            </w:r>
            <w:r w:rsidR="00A2181F" w:rsidRPr="004F64A9">
              <w:rPr>
                <w:lang w:val="en-GB"/>
              </w:rPr>
              <w:t xml:space="preserve"> </w:t>
            </w:r>
            <w:r w:rsidRPr="004F64A9">
              <w:rPr>
                <w:lang w:val="en-GB"/>
              </w:rPr>
              <w:t>including that</w:t>
            </w:r>
            <w:r>
              <w:rPr>
                <w:lang w:val="en-GB"/>
              </w:rPr>
              <w:t xml:space="preserve"> it</w:t>
            </w:r>
            <w:r w:rsidR="00A2181F">
              <w:rPr>
                <w:lang w:val="en-GB"/>
              </w:rPr>
              <w:t>’</w:t>
            </w:r>
            <w:r>
              <w:rPr>
                <w:lang w:val="en-GB"/>
              </w:rPr>
              <w:t xml:space="preserve">s not always right to keep </w:t>
            </w:r>
            <w:r w:rsidRPr="004F64A9">
              <w:rPr>
                <w:lang w:val="en-GB"/>
              </w:rPr>
              <w:t>secret</w:t>
            </w:r>
            <w:r>
              <w:rPr>
                <w:lang w:val="en-GB"/>
              </w:rPr>
              <w:t>s if they relate to being safe</w:t>
            </w:r>
          </w:p>
          <w:p w14:paraId="5FBE911B" w14:textId="77777777" w:rsidR="00D376C6" w:rsidRPr="004F64A9" w:rsidRDefault="00D376C6" w:rsidP="00A00CE7">
            <w:pPr>
              <w:pStyle w:val="7Tablecopybulleted"/>
              <w:rPr>
                <w:lang w:val="en-GB"/>
              </w:rPr>
            </w:pPr>
            <w:r>
              <w:rPr>
                <w:lang w:val="en-GB"/>
              </w:rPr>
              <w:t>T</w:t>
            </w:r>
            <w:r w:rsidRPr="004F64A9">
              <w:rPr>
                <w:lang w:val="en-GB"/>
              </w:rPr>
              <w:t>hat each person’s body belon</w:t>
            </w:r>
            <w:r>
              <w:rPr>
                <w:lang w:val="en-GB"/>
              </w:rPr>
              <w:t xml:space="preserve">gs to them, and the differences </w:t>
            </w:r>
            <w:r w:rsidRPr="004F64A9">
              <w:rPr>
                <w:lang w:val="en-GB"/>
              </w:rPr>
              <w:t>between appropriate and inappr</w:t>
            </w:r>
            <w:r>
              <w:rPr>
                <w:lang w:val="en-GB"/>
              </w:rPr>
              <w:t>opriate or unsafe physical, and other, contact</w:t>
            </w:r>
          </w:p>
          <w:p w14:paraId="2CD1A921" w14:textId="475E7674" w:rsidR="00D376C6" w:rsidRPr="004F64A9" w:rsidRDefault="00D376C6" w:rsidP="00A00CE7">
            <w:pPr>
              <w:pStyle w:val="7Tablecopybulleted"/>
              <w:rPr>
                <w:lang w:val="en-GB"/>
              </w:rPr>
            </w:pPr>
            <w:r>
              <w:rPr>
                <w:lang w:val="en-GB"/>
              </w:rPr>
              <w:t>H</w:t>
            </w:r>
            <w:r w:rsidRPr="004F64A9">
              <w:rPr>
                <w:lang w:val="en-GB"/>
              </w:rPr>
              <w:t>ow to respond safely and a</w:t>
            </w:r>
            <w:r>
              <w:rPr>
                <w:lang w:val="en-GB"/>
              </w:rPr>
              <w:t xml:space="preserve">ppropriately to adults they may </w:t>
            </w:r>
            <w:r w:rsidRPr="004F64A9">
              <w:rPr>
                <w:lang w:val="en-GB"/>
              </w:rPr>
              <w:t xml:space="preserve">encounter (in all contexts, including online) </w:t>
            </w:r>
            <w:r w:rsidR="00A2181F">
              <w:rPr>
                <w:lang w:val="en-GB"/>
              </w:rPr>
              <w:t xml:space="preserve">including those they do/don’t know </w:t>
            </w:r>
          </w:p>
          <w:p w14:paraId="0252152F" w14:textId="56B0CF69" w:rsidR="00D376C6" w:rsidRPr="00F1391E" w:rsidRDefault="00D376C6" w:rsidP="00A00CE7">
            <w:pPr>
              <w:pStyle w:val="7Tablecopybulleted"/>
              <w:rPr>
                <w:lang w:val="en-GB"/>
              </w:rPr>
            </w:pPr>
            <w:r w:rsidRPr="00F1391E">
              <w:rPr>
                <w:lang w:val="en-GB"/>
              </w:rPr>
              <w:t xml:space="preserve">How to recognise </w:t>
            </w:r>
            <w:r w:rsidR="00142393" w:rsidRPr="00F1391E">
              <w:t xml:space="preserve">when a relationship is harmful or dangerous, including skills for </w:t>
            </w:r>
            <w:proofErr w:type="spellStart"/>
            <w:r w:rsidR="00142393" w:rsidRPr="00F1391E">
              <w:t>recognising</w:t>
            </w:r>
            <w:proofErr w:type="spellEnd"/>
            <w:r w:rsidR="00142393" w:rsidRPr="00F1391E">
              <w:t xml:space="preserve"> who to trust and who not to trust</w:t>
            </w:r>
          </w:p>
          <w:p w14:paraId="7516C5AC" w14:textId="079E1EA7" w:rsidR="00D376C6" w:rsidRPr="00F1391E" w:rsidRDefault="00D376C6" w:rsidP="00A00CE7">
            <w:pPr>
              <w:pStyle w:val="7Tablecopybulleted"/>
              <w:rPr>
                <w:lang w:val="en-GB"/>
              </w:rPr>
            </w:pPr>
            <w:r w:rsidRPr="00F1391E">
              <w:rPr>
                <w:lang w:val="en-GB"/>
              </w:rPr>
              <w:t xml:space="preserve">How to report concerns or abuse, </w:t>
            </w:r>
            <w:r w:rsidR="00142393" w:rsidRPr="00F1391E">
              <w:t>about something seen online or experienced in real life, or feelings of being unsafe or feeling bad about any adult</w:t>
            </w:r>
            <w:r w:rsidR="0057222B" w:rsidRPr="00F1391E">
              <w:t>,</w:t>
            </w:r>
            <w:r w:rsidR="00142393" w:rsidRPr="00F1391E">
              <w:t xml:space="preserve"> and</w:t>
            </w:r>
            <w:r w:rsidR="0057222B" w:rsidRPr="00F1391E">
              <w:t xml:space="preserve"> the</w:t>
            </w:r>
            <w:r w:rsidRPr="00F1391E">
              <w:rPr>
                <w:lang w:val="en-GB"/>
              </w:rPr>
              <w:t xml:space="preserve"> vocabulary and confidence needed to do so</w:t>
            </w:r>
          </w:p>
          <w:p w14:paraId="05AA4BED" w14:textId="01A6134A" w:rsidR="00D376C6" w:rsidRPr="00DD1174" w:rsidRDefault="00D376C6" w:rsidP="00A00CE7">
            <w:pPr>
              <w:pStyle w:val="7Tablecopybulleted"/>
              <w:rPr>
                <w:lang w:val="en-GB"/>
              </w:rPr>
            </w:pPr>
            <w:r w:rsidRPr="00F1391E">
              <w:rPr>
                <w:lang w:val="en-GB"/>
              </w:rPr>
              <w:t>Where to get advice</w:t>
            </w:r>
            <w:r w:rsidR="0019180D" w:rsidRPr="00F1391E">
              <w:rPr>
                <w:lang w:val="en-GB"/>
              </w:rPr>
              <w:t xml:space="preserve">, </w:t>
            </w:r>
            <w:r w:rsidR="0057222B" w:rsidRPr="00F1391E">
              <w:rPr>
                <w:lang w:val="en-GB"/>
              </w:rPr>
              <w:t>for example</w:t>
            </w:r>
            <w:r w:rsidR="0019180D" w:rsidRPr="00F1391E">
              <w:rPr>
                <w:lang w:val="en-GB"/>
              </w:rPr>
              <w:t xml:space="preserve"> </w:t>
            </w:r>
            <w:r w:rsidR="0057222B" w:rsidRPr="00F1391E">
              <w:rPr>
                <w:lang w:val="en-GB"/>
              </w:rPr>
              <w:t xml:space="preserve">from </w:t>
            </w:r>
            <w:r w:rsidR="00BD1458" w:rsidRPr="00F1391E">
              <w:rPr>
                <w:lang w:val="en-GB"/>
              </w:rPr>
              <w:t>their</w:t>
            </w:r>
            <w:r w:rsidRPr="00F1391E">
              <w:rPr>
                <w:lang w:val="en-GB"/>
              </w:rPr>
              <w:t xml:space="preserve"> family, school and/or other sources</w:t>
            </w:r>
          </w:p>
        </w:tc>
      </w:tr>
    </w:tbl>
    <w:p w14:paraId="18A08519" w14:textId="77777777" w:rsidR="003C2A16" w:rsidRDefault="003C2A16" w:rsidP="00D376C6">
      <w:pPr>
        <w:pStyle w:val="1bodycopy10pt"/>
        <w:rPr>
          <w:highlight w:val="yellow"/>
          <w:lang w:val="en-GB"/>
        </w:rPr>
      </w:pPr>
    </w:p>
    <w:bookmarkEnd w:id="23"/>
    <w:p w14:paraId="45A5B872" w14:textId="77777777" w:rsidR="00142393" w:rsidRDefault="00142393" w:rsidP="00D376C6">
      <w:pPr>
        <w:sectPr w:rsidR="00142393" w:rsidSect="000D01A9">
          <w:footerReference w:type="default" r:id="rId53"/>
          <w:pgSz w:w="16840" w:h="11900" w:orient="landscape" w:code="9"/>
          <w:pgMar w:top="992" w:right="1077" w:bottom="1701" w:left="1077" w:header="561" w:footer="232" w:gutter="0"/>
          <w:cols w:space="708"/>
          <w:titlePg/>
          <w:docGrid w:linePitch="360"/>
        </w:sectPr>
      </w:pPr>
    </w:p>
    <w:p w14:paraId="5D0CD208" w14:textId="55D9C5F0" w:rsidR="00D376C6" w:rsidRDefault="00D376C6" w:rsidP="00982148">
      <w:pPr>
        <w:pStyle w:val="Heading3"/>
      </w:pPr>
      <w:bookmarkStart w:id="24" w:name="_Toc206748926"/>
      <w:r>
        <w:t>Appendix 3</w:t>
      </w:r>
      <w:r w:rsidRPr="009122BB">
        <w:t xml:space="preserve">: </w:t>
      </w:r>
      <w:r>
        <w:t>Parent</w:t>
      </w:r>
      <w:r w:rsidR="00C97902">
        <w:t>/</w:t>
      </w:r>
      <w:proofErr w:type="spellStart"/>
      <w:r w:rsidR="00C97902">
        <w:t>carer</w:t>
      </w:r>
      <w:proofErr w:type="spellEnd"/>
      <w:r>
        <w:t xml:space="preserve"> form</w:t>
      </w:r>
      <w:r w:rsidR="00610F86">
        <w:t xml:space="preserve"> requesting their child’s</w:t>
      </w:r>
      <w:r>
        <w:t xml:space="preserve"> withdrawal from sex education within RSE</w:t>
      </w:r>
      <w:bookmarkEnd w:id="24"/>
      <w:r>
        <w:t xml:space="preserve"> </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05"/>
        <w:gridCol w:w="2638"/>
        <w:gridCol w:w="1055"/>
        <w:gridCol w:w="4230"/>
      </w:tblGrid>
      <w:tr w:rsidR="00D376C6" w14:paraId="3BBBD150" w14:textId="77777777" w:rsidTr="00A00CE7">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4FE267FA" w14:textId="77777777" w:rsidR="00D376C6" w:rsidRPr="00E72800" w:rsidRDefault="00D376C6" w:rsidP="00A00CE7">
            <w:pPr>
              <w:pStyle w:val="1bodycopy"/>
              <w:spacing w:after="0"/>
              <w:contextualSpacing/>
              <w:rPr>
                <w:caps/>
                <w:color w:val="F8F8F8"/>
              </w:rPr>
            </w:pPr>
            <w:r>
              <w:rPr>
                <w:caps/>
              </w:rPr>
              <w:t>To be completed by parents</w:t>
            </w:r>
            <w:r w:rsidR="00C97902">
              <w:rPr>
                <w:caps/>
              </w:rPr>
              <w:t>/CARERS</w:t>
            </w:r>
          </w:p>
        </w:tc>
      </w:tr>
      <w:tr w:rsidR="00D376C6" w14:paraId="3948546C" w14:textId="77777777" w:rsidTr="00A00CE7">
        <w:tc>
          <w:tcPr>
            <w:tcW w:w="1710" w:type="dxa"/>
            <w:tcMar>
              <w:top w:w="113" w:type="dxa"/>
              <w:bottom w:w="113" w:type="dxa"/>
            </w:tcMar>
          </w:tcPr>
          <w:p w14:paraId="2F59CEB1" w14:textId="77777777" w:rsidR="00D376C6" w:rsidRPr="006946A0" w:rsidRDefault="00D376C6" w:rsidP="00A00CE7">
            <w:pPr>
              <w:pStyle w:val="7Tablebodycopy"/>
            </w:pPr>
            <w:r>
              <w:t>Name of child</w:t>
            </w:r>
          </w:p>
        </w:tc>
        <w:tc>
          <w:tcPr>
            <w:tcW w:w="2670" w:type="dxa"/>
            <w:tcMar>
              <w:top w:w="113" w:type="dxa"/>
              <w:bottom w:w="113" w:type="dxa"/>
            </w:tcMar>
          </w:tcPr>
          <w:p w14:paraId="235B33F8" w14:textId="77777777" w:rsidR="00D376C6" w:rsidRDefault="00D376C6" w:rsidP="00A00CE7">
            <w:pPr>
              <w:pStyle w:val="7Tablebodybulleted"/>
              <w:numPr>
                <w:ilvl w:val="0"/>
                <w:numId w:val="0"/>
              </w:numPr>
            </w:pPr>
          </w:p>
        </w:tc>
        <w:tc>
          <w:tcPr>
            <w:tcW w:w="1056" w:type="dxa"/>
          </w:tcPr>
          <w:p w14:paraId="7CE5787F" w14:textId="77777777" w:rsidR="00D376C6" w:rsidRDefault="00D376C6" w:rsidP="00A00CE7">
            <w:pPr>
              <w:pStyle w:val="7Tablebodybulleted"/>
              <w:numPr>
                <w:ilvl w:val="0"/>
                <w:numId w:val="0"/>
              </w:numPr>
            </w:pPr>
            <w:r>
              <w:t>Class</w:t>
            </w:r>
          </w:p>
        </w:tc>
        <w:tc>
          <w:tcPr>
            <w:tcW w:w="4284" w:type="dxa"/>
          </w:tcPr>
          <w:p w14:paraId="0A4CA450" w14:textId="77777777" w:rsidR="00D376C6" w:rsidRDefault="00D376C6" w:rsidP="00A00CE7">
            <w:pPr>
              <w:pStyle w:val="7Tablebodybulleted"/>
              <w:numPr>
                <w:ilvl w:val="0"/>
                <w:numId w:val="0"/>
              </w:numPr>
            </w:pPr>
          </w:p>
        </w:tc>
      </w:tr>
      <w:tr w:rsidR="00D376C6" w14:paraId="0C1428EE" w14:textId="77777777" w:rsidTr="00A00CE7">
        <w:tc>
          <w:tcPr>
            <w:tcW w:w="1710" w:type="dxa"/>
            <w:tcMar>
              <w:top w:w="113" w:type="dxa"/>
              <w:bottom w:w="113" w:type="dxa"/>
            </w:tcMar>
          </w:tcPr>
          <w:p w14:paraId="26DB9864" w14:textId="77777777" w:rsidR="00D376C6" w:rsidRPr="006946A0" w:rsidRDefault="00D376C6" w:rsidP="00A00CE7">
            <w:pPr>
              <w:pStyle w:val="7Tablebodycopy"/>
            </w:pPr>
            <w:r>
              <w:t>Name of parent</w:t>
            </w:r>
            <w:r w:rsidR="00C97902">
              <w:t>/</w:t>
            </w:r>
            <w:proofErr w:type="spellStart"/>
            <w:r w:rsidR="00C97902">
              <w:t>carer</w:t>
            </w:r>
            <w:proofErr w:type="spellEnd"/>
          </w:p>
        </w:tc>
        <w:tc>
          <w:tcPr>
            <w:tcW w:w="2670" w:type="dxa"/>
            <w:tcMar>
              <w:top w:w="113" w:type="dxa"/>
              <w:bottom w:w="113" w:type="dxa"/>
            </w:tcMar>
          </w:tcPr>
          <w:p w14:paraId="5171F00C" w14:textId="77777777" w:rsidR="00D376C6" w:rsidRDefault="00D376C6" w:rsidP="00A00CE7">
            <w:pPr>
              <w:pStyle w:val="7Tablebodybulleted"/>
              <w:numPr>
                <w:ilvl w:val="0"/>
                <w:numId w:val="0"/>
              </w:numPr>
            </w:pPr>
          </w:p>
        </w:tc>
        <w:tc>
          <w:tcPr>
            <w:tcW w:w="1056" w:type="dxa"/>
          </w:tcPr>
          <w:p w14:paraId="1B12CD49" w14:textId="77777777" w:rsidR="00D376C6" w:rsidRDefault="00D376C6" w:rsidP="00A00CE7">
            <w:pPr>
              <w:pStyle w:val="7Tablebodybulleted"/>
              <w:numPr>
                <w:ilvl w:val="0"/>
                <w:numId w:val="0"/>
              </w:numPr>
            </w:pPr>
            <w:r>
              <w:t>Date</w:t>
            </w:r>
          </w:p>
        </w:tc>
        <w:tc>
          <w:tcPr>
            <w:tcW w:w="4284" w:type="dxa"/>
          </w:tcPr>
          <w:p w14:paraId="3B5A2397" w14:textId="77777777" w:rsidR="00D376C6" w:rsidRDefault="00D376C6" w:rsidP="00A00CE7">
            <w:pPr>
              <w:pStyle w:val="7Tablebodybulleted"/>
              <w:numPr>
                <w:ilvl w:val="0"/>
                <w:numId w:val="0"/>
              </w:numPr>
            </w:pPr>
          </w:p>
        </w:tc>
      </w:tr>
      <w:tr w:rsidR="00D376C6" w14:paraId="61FF966C" w14:textId="77777777" w:rsidTr="00A00CE7">
        <w:tc>
          <w:tcPr>
            <w:tcW w:w="9720" w:type="dxa"/>
            <w:gridSpan w:val="4"/>
            <w:tcMar>
              <w:top w:w="113" w:type="dxa"/>
              <w:bottom w:w="113" w:type="dxa"/>
            </w:tcMar>
          </w:tcPr>
          <w:p w14:paraId="7C72FA77" w14:textId="77777777" w:rsidR="00D376C6" w:rsidRDefault="00D376C6" w:rsidP="00A00CE7">
            <w:pPr>
              <w:pStyle w:val="7Tablebodycopy"/>
            </w:pPr>
            <w:r>
              <w:t>Reason for withdrawing from sex education within relationships and sex education</w:t>
            </w:r>
          </w:p>
        </w:tc>
      </w:tr>
      <w:tr w:rsidR="00D376C6" w14:paraId="3ACD67F8" w14:textId="77777777" w:rsidTr="00A00CE7">
        <w:tc>
          <w:tcPr>
            <w:tcW w:w="9720" w:type="dxa"/>
            <w:gridSpan w:val="4"/>
            <w:tcMar>
              <w:top w:w="113" w:type="dxa"/>
              <w:bottom w:w="113" w:type="dxa"/>
            </w:tcMar>
          </w:tcPr>
          <w:p w14:paraId="253A9C5B" w14:textId="77777777" w:rsidR="00D376C6" w:rsidRDefault="00D376C6" w:rsidP="00A00CE7">
            <w:pPr>
              <w:pStyle w:val="7Tablebodycopy"/>
            </w:pPr>
          </w:p>
          <w:p w14:paraId="548D10D8" w14:textId="77777777" w:rsidR="00D376C6" w:rsidRDefault="00D376C6" w:rsidP="00A00CE7">
            <w:pPr>
              <w:pStyle w:val="7Tablebodycopy"/>
            </w:pPr>
          </w:p>
          <w:p w14:paraId="42CC1ABE" w14:textId="77777777" w:rsidR="00D376C6" w:rsidRDefault="00D376C6" w:rsidP="00A00CE7">
            <w:pPr>
              <w:pStyle w:val="7Tablebodycopy"/>
            </w:pPr>
          </w:p>
          <w:p w14:paraId="2B2AB08F" w14:textId="77777777" w:rsidR="00D376C6" w:rsidRDefault="00D376C6" w:rsidP="00A00CE7">
            <w:pPr>
              <w:pStyle w:val="7Tablebodycopy"/>
            </w:pPr>
          </w:p>
          <w:p w14:paraId="1FC42702" w14:textId="77777777" w:rsidR="00D376C6" w:rsidRDefault="00D376C6" w:rsidP="00A00CE7">
            <w:pPr>
              <w:pStyle w:val="7Tablebodycopy"/>
            </w:pPr>
          </w:p>
          <w:p w14:paraId="43192F06" w14:textId="77777777" w:rsidR="00D376C6" w:rsidRDefault="00D376C6" w:rsidP="00A00CE7">
            <w:pPr>
              <w:pStyle w:val="7Tablebodycopy"/>
            </w:pPr>
          </w:p>
          <w:p w14:paraId="382DD4F8" w14:textId="77777777" w:rsidR="00D376C6" w:rsidRDefault="00D376C6" w:rsidP="00A00CE7">
            <w:pPr>
              <w:pStyle w:val="7Tablebodycopy"/>
            </w:pPr>
          </w:p>
          <w:p w14:paraId="514FF520" w14:textId="77777777" w:rsidR="00D376C6" w:rsidRDefault="00D376C6" w:rsidP="00A00CE7">
            <w:pPr>
              <w:pStyle w:val="7Tablebodycopy"/>
            </w:pPr>
          </w:p>
          <w:p w14:paraId="037BADF6" w14:textId="77777777" w:rsidR="00D376C6" w:rsidRDefault="00D376C6" w:rsidP="00A00CE7">
            <w:pPr>
              <w:pStyle w:val="7Tablebodycopy"/>
            </w:pPr>
          </w:p>
        </w:tc>
      </w:tr>
      <w:tr w:rsidR="00D376C6" w14:paraId="1388C834" w14:textId="77777777" w:rsidTr="00A00CE7">
        <w:tc>
          <w:tcPr>
            <w:tcW w:w="9720" w:type="dxa"/>
            <w:gridSpan w:val="4"/>
            <w:tcMar>
              <w:top w:w="113" w:type="dxa"/>
              <w:bottom w:w="113" w:type="dxa"/>
            </w:tcMar>
          </w:tcPr>
          <w:p w14:paraId="751A785F" w14:textId="77777777" w:rsidR="00D376C6" w:rsidRDefault="00D376C6" w:rsidP="00A00CE7">
            <w:pPr>
              <w:pStyle w:val="7Tablebodycopy"/>
            </w:pPr>
            <w:r>
              <w:t>Any other information you would like the school to consider</w:t>
            </w:r>
          </w:p>
        </w:tc>
      </w:tr>
      <w:tr w:rsidR="00D376C6" w14:paraId="41A4DD29" w14:textId="77777777" w:rsidTr="00A00CE7">
        <w:tc>
          <w:tcPr>
            <w:tcW w:w="9720" w:type="dxa"/>
            <w:gridSpan w:val="4"/>
            <w:tcMar>
              <w:top w:w="113" w:type="dxa"/>
              <w:bottom w:w="113" w:type="dxa"/>
            </w:tcMar>
          </w:tcPr>
          <w:p w14:paraId="017537C1" w14:textId="77777777" w:rsidR="00D376C6" w:rsidRDefault="00D376C6" w:rsidP="00A00CE7">
            <w:pPr>
              <w:pStyle w:val="7Tablebodycopy"/>
            </w:pPr>
          </w:p>
          <w:p w14:paraId="08E897D2" w14:textId="77777777" w:rsidR="00D376C6" w:rsidRDefault="00D376C6" w:rsidP="00A00CE7">
            <w:pPr>
              <w:pStyle w:val="7Tablebodycopy"/>
            </w:pPr>
          </w:p>
          <w:p w14:paraId="5E150950" w14:textId="77777777" w:rsidR="00D376C6" w:rsidRDefault="00D376C6" w:rsidP="00A00CE7">
            <w:pPr>
              <w:pStyle w:val="7Tablebodycopy"/>
            </w:pPr>
          </w:p>
          <w:p w14:paraId="681325FA" w14:textId="77777777" w:rsidR="00D376C6" w:rsidRDefault="00D376C6" w:rsidP="00A00CE7">
            <w:pPr>
              <w:pStyle w:val="7Tablebodycopy"/>
            </w:pPr>
          </w:p>
        </w:tc>
      </w:tr>
      <w:tr w:rsidR="00D376C6" w14:paraId="1A630652" w14:textId="77777777" w:rsidTr="00A00CE7">
        <w:tc>
          <w:tcPr>
            <w:tcW w:w="1710" w:type="dxa"/>
            <w:tcMar>
              <w:top w:w="113" w:type="dxa"/>
              <w:bottom w:w="113" w:type="dxa"/>
            </w:tcMar>
          </w:tcPr>
          <w:p w14:paraId="6CC5329A" w14:textId="0CA8F007" w:rsidR="00D376C6" w:rsidRDefault="00D376C6" w:rsidP="00A00CE7">
            <w:pPr>
              <w:pStyle w:val="7Tablebodycopy"/>
            </w:pPr>
            <w:r>
              <w:t>Parent</w:t>
            </w:r>
            <w:r w:rsidR="00BD1458">
              <w:t>/</w:t>
            </w:r>
            <w:proofErr w:type="spellStart"/>
            <w:r w:rsidR="00BD1458">
              <w:t>carer</w:t>
            </w:r>
            <w:proofErr w:type="spellEnd"/>
            <w:r>
              <w:t xml:space="preserve"> signature</w:t>
            </w:r>
          </w:p>
        </w:tc>
        <w:tc>
          <w:tcPr>
            <w:tcW w:w="8010" w:type="dxa"/>
            <w:gridSpan w:val="3"/>
          </w:tcPr>
          <w:p w14:paraId="64332D70" w14:textId="77777777" w:rsidR="00D376C6" w:rsidRDefault="00D376C6" w:rsidP="00A00CE7">
            <w:pPr>
              <w:pStyle w:val="7Tablebodycopy"/>
            </w:pPr>
          </w:p>
        </w:tc>
      </w:tr>
    </w:tbl>
    <w:p w14:paraId="63F62917" w14:textId="77777777" w:rsidR="00D376C6" w:rsidRDefault="00D376C6" w:rsidP="00D376C6">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98"/>
        <w:gridCol w:w="7930"/>
      </w:tblGrid>
      <w:tr w:rsidR="00D376C6" w:rsidRPr="00E72800" w14:paraId="2DCFBA70" w14:textId="77777777" w:rsidTr="00A00CE7">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7593451F" w14:textId="77777777" w:rsidR="00D376C6" w:rsidRPr="00B12167" w:rsidRDefault="00D376C6" w:rsidP="00A00CE7">
            <w:pPr>
              <w:pStyle w:val="1bodycopy"/>
              <w:spacing w:after="0"/>
              <w:contextualSpacing/>
              <w:rPr>
                <w:caps/>
                <w:color w:val="F8F8F8"/>
              </w:rPr>
            </w:pPr>
            <w:r w:rsidRPr="00B12167">
              <w:rPr>
                <w:caps/>
              </w:rPr>
              <w:t>To be completed by the school</w:t>
            </w:r>
          </w:p>
        </w:tc>
      </w:tr>
      <w:tr w:rsidR="00D376C6" w14:paraId="2AFEBD7C" w14:textId="77777777" w:rsidTr="00A00CE7">
        <w:tc>
          <w:tcPr>
            <w:tcW w:w="1701" w:type="dxa"/>
            <w:tcMar>
              <w:top w:w="113" w:type="dxa"/>
              <w:bottom w:w="113" w:type="dxa"/>
            </w:tcMar>
          </w:tcPr>
          <w:p w14:paraId="15301E0D" w14:textId="77777777" w:rsidR="00D376C6" w:rsidRPr="00B12167" w:rsidRDefault="00D376C6" w:rsidP="00A00CE7">
            <w:pPr>
              <w:pStyle w:val="7Tablebodycopy"/>
            </w:pPr>
            <w:r w:rsidRPr="00B12167">
              <w:t>Agreed actions</w:t>
            </w:r>
            <w:r>
              <w:t xml:space="preserve"> from discussion with parents</w:t>
            </w:r>
            <w:r w:rsidR="000061B5">
              <w:t>/</w:t>
            </w:r>
            <w:proofErr w:type="spellStart"/>
            <w:r w:rsidR="000061B5">
              <w:t>carers</w:t>
            </w:r>
            <w:proofErr w:type="spellEnd"/>
          </w:p>
        </w:tc>
        <w:tc>
          <w:tcPr>
            <w:tcW w:w="8019" w:type="dxa"/>
            <w:tcMar>
              <w:top w:w="113" w:type="dxa"/>
              <w:bottom w:w="113" w:type="dxa"/>
            </w:tcMar>
          </w:tcPr>
          <w:p w14:paraId="71FD9783" w14:textId="77777777" w:rsidR="00D376C6" w:rsidRPr="00B12167" w:rsidRDefault="00D376C6" w:rsidP="00A00CE7">
            <w:pPr>
              <w:pStyle w:val="7Tablebodycopy"/>
              <w:rPr>
                <w:highlight w:val="yellow"/>
              </w:rPr>
            </w:pPr>
            <w:r w:rsidRPr="00B12167">
              <w:rPr>
                <w:highlight w:val="yellow"/>
              </w:rPr>
              <w:t>Include notes from discussions with parents</w:t>
            </w:r>
            <w:r w:rsidR="000061B5">
              <w:rPr>
                <w:highlight w:val="yellow"/>
              </w:rPr>
              <w:t>/</w:t>
            </w:r>
            <w:proofErr w:type="spellStart"/>
            <w:r w:rsidR="000061B5">
              <w:rPr>
                <w:highlight w:val="yellow"/>
              </w:rPr>
              <w:t>carers</w:t>
            </w:r>
            <w:proofErr w:type="spellEnd"/>
            <w:r w:rsidRPr="00B12167">
              <w:rPr>
                <w:highlight w:val="yellow"/>
              </w:rPr>
              <w:t xml:space="preserve"> and agreed actions taken.</w:t>
            </w:r>
          </w:p>
          <w:p w14:paraId="28AA5EAC" w14:textId="57436E17" w:rsidR="00D376C6" w:rsidRPr="00B12167" w:rsidRDefault="00D376C6" w:rsidP="00A00CE7">
            <w:pPr>
              <w:pStyle w:val="7Tablebodycopy"/>
            </w:pPr>
            <w:proofErr w:type="spellStart"/>
            <w:r w:rsidRPr="00B12167">
              <w:rPr>
                <w:highlight w:val="yellow"/>
              </w:rPr>
              <w:t>E</w:t>
            </w:r>
            <w:r w:rsidR="00C7336A">
              <w:rPr>
                <w:highlight w:val="yellow"/>
              </w:rPr>
              <w:t>.</w:t>
            </w:r>
            <w:r w:rsidRPr="00B12167">
              <w:rPr>
                <w:highlight w:val="yellow"/>
              </w:rPr>
              <w:t>g</w:t>
            </w:r>
            <w:proofErr w:type="spellEnd"/>
            <w:r w:rsidRPr="00B12167">
              <w:rPr>
                <w:highlight w:val="yellow"/>
              </w:rPr>
              <w:t>: Joe Blog</w:t>
            </w:r>
            <w:r>
              <w:rPr>
                <w:highlight w:val="yellow"/>
              </w:rPr>
              <w:t>g</w:t>
            </w:r>
            <w:r w:rsidRPr="00B12167">
              <w:rPr>
                <w:highlight w:val="yellow"/>
              </w:rPr>
              <w:t xml:space="preserve">s will be taking part in all </w:t>
            </w:r>
            <w:proofErr w:type="gramStart"/>
            <w:r w:rsidRPr="00B12167">
              <w:rPr>
                <w:highlight w:val="yellow"/>
              </w:rPr>
              <w:t>relationships</w:t>
            </w:r>
            <w:proofErr w:type="gramEnd"/>
            <w:r w:rsidRPr="00B12167">
              <w:rPr>
                <w:highlight w:val="yellow"/>
              </w:rPr>
              <w:t xml:space="preserve"> lessons and during the sex education lessons, he will be working independently on a project in the </w:t>
            </w:r>
            <w:r w:rsidR="00C7336A">
              <w:rPr>
                <w:highlight w:val="yellow"/>
              </w:rPr>
              <w:t>y</w:t>
            </w:r>
            <w:r w:rsidR="00C7336A" w:rsidRPr="00B12167">
              <w:rPr>
                <w:highlight w:val="yellow"/>
              </w:rPr>
              <w:t xml:space="preserve">ear </w:t>
            </w:r>
            <w:r w:rsidRPr="00B12167">
              <w:rPr>
                <w:highlight w:val="yellow"/>
              </w:rPr>
              <w:t>5 classroom</w:t>
            </w:r>
          </w:p>
        </w:tc>
      </w:tr>
      <w:tr w:rsidR="00D376C6" w14:paraId="0D53FB4C" w14:textId="77777777" w:rsidTr="00A00CE7">
        <w:tc>
          <w:tcPr>
            <w:tcW w:w="1701" w:type="dxa"/>
            <w:tcMar>
              <w:top w:w="113" w:type="dxa"/>
              <w:bottom w:w="113" w:type="dxa"/>
            </w:tcMar>
          </w:tcPr>
          <w:p w14:paraId="09B7FF17" w14:textId="77777777" w:rsidR="00D376C6" w:rsidRPr="006946A0" w:rsidRDefault="00D376C6" w:rsidP="00A00CE7">
            <w:pPr>
              <w:pStyle w:val="7Tablebodycopy"/>
            </w:pPr>
          </w:p>
        </w:tc>
        <w:tc>
          <w:tcPr>
            <w:tcW w:w="8019" w:type="dxa"/>
            <w:tcMar>
              <w:top w:w="113" w:type="dxa"/>
              <w:bottom w:w="113" w:type="dxa"/>
            </w:tcMar>
          </w:tcPr>
          <w:p w14:paraId="72C1BBF1" w14:textId="77777777" w:rsidR="00D376C6" w:rsidRDefault="00D376C6" w:rsidP="00A00CE7">
            <w:pPr>
              <w:pStyle w:val="7Tablebodycopy"/>
            </w:pPr>
          </w:p>
        </w:tc>
      </w:tr>
    </w:tbl>
    <w:p w14:paraId="69DC5811" w14:textId="066DD151" w:rsidR="007A03B3" w:rsidRDefault="007A03B3" w:rsidP="00DC4C0F"/>
    <w:sectPr w:rsidR="007A03B3" w:rsidSect="00F06022">
      <w:headerReference w:type="even" r:id="rId54"/>
      <w:headerReference w:type="default" r:id="rId55"/>
      <w:footerReference w:type="even" r:id="rId56"/>
      <w:footerReference w:type="default" r:id="rId57"/>
      <w:headerReference w:type="first" r:id="rId58"/>
      <w:footerReference w:type="first" r:id="rId59"/>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1CC40" w14:textId="77777777" w:rsidR="00C4609F" w:rsidRDefault="00C4609F" w:rsidP="00626EDA">
      <w:r>
        <w:separator/>
      </w:r>
    </w:p>
  </w:endnote>
  <w:endnote w:type="continuationSeparator" w:id="0">
    <w:p w14:paraId="4172175B" w14:textId="77777777" w:rsidR="00C4609F" w:rsidRDefault="00C4609F"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90" w:type="dxa"/>
      <w:tblBorders>
        <w:top w:val="single" w:sz="8" w:space="0" w:color="FF1F64"/>
      </w:tblBorders>
      <w:tblCellMar>
        <w:top w:w="142" w:type="dxa"/>
        <w:left w:w="0" w:type="dxa"/>
        <w:right w:w="0" w:type="dxa"/>
      </w:tblCellMar>
      <w:tblLook w:val="04A0" w:firstRow="1" w:lastRow="0" w:firstColumn="1" w:lastColumn="0" w:noHBand="0" w:noVBand="1"/>
    </w:tblPr>
    <w:tblGrid>
      <w:gridCol w:w="6385"/>
      <w:gridCol w:w="3405"/>
    </w:tblGrid>
    <w:tr w:rsidR="00D376C6" w14:paraId="7E05523F" w14:textId="77777777" w:rsidTr="002A4B8B">
      <w:trPr>
        <w:trHeight w:val="479"/>
      </w:trPr>
      <w:tc>
        <w:tcPr>
          <w:tcW w:w="6385" w:type="dxa"/>
        </w:tcPr>
        <w:p w14:paraId="16A49162" w14:textId="03876A10" w:rsidR="00D376C6" w:rsidRPr="00A62B49" w:rsidRDefault="00D376C6" w:rsidP="00A00CE7">
          <w:pPr>
            <w:shd w:val="clear" w:color="auto" w:fill="FFFFFF"/>
            <w:textAlignment w:val="baseline"/>
            <w:rPr>
              <w:rFonts w:eastAsia="Times New Roman" w:cs="Arial"/>
              <w:color w:val="808080"/>
              <w:sz w:val="16"/>
              <w:szCs w:val="16"/>
            </w:rPr>
          </w:pPr>
        </w:p>
      </w:tc>
      <w:tc>
        <w:tcPr>
          <w:tcW w:w="3405" w:type="dxa"/>
        </w:tcPr>
        <w:p w14:paraId="426A2B20" w14:textId="77777777" w:rsidR="00D376C6" w:rsidRPr="00177722" w:rsidRDefault="00D376C6" w:rsidP="00A00CE7">
          <w:pPr>
            <w:shd w:val="clear" w:color="auto" w:fill="FFFFFF"/>
            <w:textAlignment w:val="baseline"/>
            <w:rPr>
              <w:rFonts w:eastAsia="Times New Roman" w:cs="Arial"/>
              <w:color w:val="BFBFBF"/>
              <w:sz w:val="17"/>
              <w:szCs w:val="17"/>
              <w:bdr w:val="none" w:sz="0" w:space="0" w:color="auto" w:frame="1"/>
            </w:rPr>
          </w:pPr>
        </w:p>
      </w:tc>
    </w:tr>
  </w:tbl>
  <w:p w14:paraId="2D31431C" w14:textId="77777777" w:rsidR="00D376C6" w:rsidRPr="00512916" w:rsidRDefault="00D376C6" w:rsidP="00A00CE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6</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4732" w:type="dxa"/>
      <w:tblBorders>
        <w:top w:val="single" w:sz="8" w:space="0" w:color="FF1F64"/>
      </w:tblBorders>
      <w:tblCellMar>
        <w:top w:w="142" w:type="dxa"/>
        <w:left w:w="0" w:type="dxa"/>
        <w:right w:w="0" w:type="dxa"/>
      </w:tblCellMar>
      <w:tblLook w:val="04A0" w:firstRow="1" w:lastRow="0" w:firstColumn="1" w:lastColumn="0" w:noHBand="0" w:noVBand="1"/>
    </w:tblPr>
    <w:tblGrid>
      <w:gridCol w:w="9608"/>
      <w:gridCol w:w="5124"/>
    </w:tblGrid>
    <w:tr w:rsidR="00D376C6" w14:paraId="506CE65F" w14:textId="77777777" w:rsidTr="000223F2">
      <w:trPr>
        <w:trHeight w:val="478"/>
      </w:trPr>
      <w:tc>
        <w:tcPr>
          <w:tcW w:w="9608" w:type="dxa"/>
        </w:tcPr>
        <w:p w14:paraId="2BF63307" w14:textId="5AD53B61" w:rsidR="00D376C6" w:rsidRPr="00A62B49" w:rsidRDefault="00D376C6" w:rsidP="00A00CE7">
          <w:pPr>
            <w:shd w:val="clear" w:color="auto" w:fill="FFFFFF"/>
            <w:textAlignment w:val="baseline"/>
            <w:rPr>
              <w:rFonts w:eastAsia="Times New Roman" w:cs="Arial"/>
              <w:color w:val="808080"/>
              <w:sz w:val="16"/>
              <w:szCs w:val="16"/>
            </w:rPr>
          </w:pPr>
        </w:p>
      </w:tc>
      <w:tc>
        <w:tcPr>
          <w:tcW w:w="5124" w:type="dxa"/>
        </w:tcPr>
        <w:p w14:paraId="1F1053D5" w14:textId="77777777" w:rsidR="00D376C6" w:rsidRPr="00177722" w:rsidRDefault="00D376C6" w:rsidP="00A00CE7">
          <w:pPr>
            <w:shd w:val="clear" w:color="auto" w:fill="FFFFFF"/>
            <w:textAlignment w:val="baseline"/>
            <w:rPr>
              <w:rFonts w:eastAsia="Times New Roman" w:cs="Arial"/>
              <w:color w:val="BFBFBF"/>
              <w:sz w:val="17"/>
              <w:szCs w:val="17"/>
              <w:bdr w:val="none" w:sz="0" w:space="0" w:color="auto" w:frame="1"/>
            </w:rPr>
          </w:pPr>
        </w:p>
      </w:tc>
    </w:tr>
  </w:tbl>
  <w:p w14:paraId="7CCEBC1A" w14:textId="77777777" w:rsidR="00D376C6" w:rsidRPr="00510ED3" w:rsidRDefault="00D376C6" w:rsidP="00A00CE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11</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4703" w:type="dxa"/>
      <w:tblBorders>
        <w:top w:val="single" w:sz="8" w:space="0" w:color="FF1F64"/>
      </w:tblBorders>
      <w:tblCellMar>
        <w:top w:w="142" w:type="dxa"/>
        <w:left w:w="0" w:type="dxa"/>
        <w:right w:w="0" w:type="dxa"/>
      </w:tblCellMar>
      <w:tblLook w:val="04A0" w:firstRow="1" w:lastRow="0" w:firstColumn="1" w:lastColumn="0" w:noHBand="0" w:noVBand="1"/>
    </w:tblPr>
    <w:tblGrid>
      <w:gridCol w:w="9589"/>
      <w:gridCol w:w="5114"/>
    </w:tblGrid>
    <w:tr w:rsidR="002A4B8B" w14:paraId="7BC9B5FD" w14:textId="77777777" w:rsidTr="002A4B8B">
      <w:trPr>
        <w:trHeight w:val="593"/>
      </w:trPr>
      <w:tc>
        <w:tcPr>
          <w:tcW w:w="9589" w:type="dxa"/>
        </w:tcPr>
        <w:p w14:paraId="366FF32B" w14:textId="77777777" w:rsidR="002A4B8B" w:rsidRPr="00A62B49" w:rsidRDefault="002A4B8B" w:rsidP="00A00CE7">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5114" w:type="dxa"/>
        </w:tcPr>
        <w:p w14:paraId="7FD07948" w14:textId="77777777" w:rsidR="002A4B8B" w:rsidRPr="00177722" w:rsidRDefault="002A4B8B" w:rsidP="00A00CE7">
          <w:pPr>
            <w:shd w:val="clear" w:color="auto" w:fill="FFFFFF"/>
            <w:textAlignment w:val="baseline"/>
            <w:rPr>
              <w:rFonts w:eastAsia="Times New Roman" w:cs="Arial"/>
              <w:color w:val="BFBFBF"/>
              <w:sz w:val="17"/>
              <w:szCs w:val="17"/>
              <w:bdr w:val="none" w:sz="0" w:space="0" w:color="auto" w:frame="1"/>
            </w:rPr>
          </w:pPr>
        </w:p>
      </w:tc>
    </w:tr>
  </w:tbl>
  <w:p w14:paraId="0457AE6A" w14:textId="77777777" w:rsidR="002A4B8B" w:rsidRPr="00512916" w:rsidRDefault="002A4B8B" w:rsidP="00A00CE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6</w:t>
    </w:r>
    <w:r w:rsidRPr="00874C73">
      <w:rPr>
        <w:noProof/>
        <w:color w:val="auto"/>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6192F" w14:textId="77777777" w:rsidR="00F06022" w:rsidRDefault="00F0602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342DCDA2" w14:textId="77777777" w:rsidTr="00FE3F15">
      <w:tc>
        <w:tcPr>
          <w:tcW w:w="6379" w:type="dxa"/>
        </w:tcPr>
        <w:p w14:paraId="10CF58C6" w14:textId="77777777" w:rsidR="00FE3F15" w:rsidRPr="00A62B49" w:rsidRDefault="00F06022" w:rsidP="00A62B49">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c>
        <w:tcPr>
          <w:tcW w:w="3402" w:type="dxa"/>
        </w:tcPr>
        <w:p w14:paraId="7D8D6377"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5C368E00"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D376C6">
      <w:rPr>
        <w:noProof/>
        <w:color w:val="auto"/>
      </w:rPr>
      <w:t>17</w:t>
    </w:r>
    <w:r w:rsidRPr="00874C73">
      <w:rPr>
        <w:noProof/>
        <w:color w:val="auto"/>
      </w:rPr>
      <w:fldChar w:fldCharType="end"/>
    </w:r>
  </w:p>
  <w:p w14:paraId="33F28126" w14:textId="77777777" w:rsidR="00120FBE" w:rsidRDefault="00120FB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5F889036" w14:textId="77777777" w:rsidTr="001235FA">
      <w:tc>
        <w:tcPr>
          <w:tcW w:w="6379" w:type="dxa"/>
        </w:tcPr>
        <w:p w14:paraId="6E57C295"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37D0C7AA"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15113E16"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p w14:paraId="51879CFF" w14:textId="77777777" w:rsidR="00120FBE" w:rsidRDefault="00120FB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EEBCE" w14:textId="77777777" w:rsidR="00C4609F" w:rsidRDefault="00C4609F" w:rsidP="00626EDA">
      <w:r>
        <w:separator/>
      </w:r>
    </w:p>
  </w:footnote>
  <w:footnote w:type="continuationSeparator" w:id="0">
    <w:p w14:paraId="30F3E3AA" w14:textId="77777777" w:rsidR="00C4609F" w:rsidRDefault="00C4609F"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264B5" w14:textId="06CCAD4D" w:rsidR="00D376C6" w:rsidRDefault="00612D47">
    <w:r>
      <w:rPr>
        <w:noProof/>
      </w:rPr>
      <w:drawing>
        <wp:anchor distT="0" distB="0" distL="114300" distR="114300" simplePos="0" relativeHeight="251657216" behindDoc="1" locked="0" layoutInCell="1" allowOverlap="1" wp14:anchorId="7B9AF69C" wp14:editId="6D704324">
          <wp:simplePos x="0" y="0"/>
          <wp:positionH relativeFrom="margin">
            <wp:align>center</wp:align>
          </wp:positionH>
          <wp:positionV relativeFrom="margin">
            <wp:align>center</wp:align>
          </wp:positionV>
          <wp:extent cx="7558405" cy="10695940"/>
          <wp:effectExtent l="0" t="0" r="0" b="0"/>
          <wp:wrapNone/>
          <wp:docPr id="526209606"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02F3B789" wp14:editId="757116B0">
          <wp:simplePos x="0" y="0"/>
          <wp:positionH relativeFrom="margin">
            <wp:align>center</wp:align>
          </wp:positionH>
          <wp:positionV relativeFrom="margin">
            <wp:align>center</wp:align>
          </wp:positionV>
          <wp:extent cx="7558405" cy="10695940"/>
          <wp:effectExtent l="0" t="0" r="0" b="0"/>
          <wp:wrapNone/>
          <wp:docPr id="1605904524" name="Picture 1" descr="keydocs-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eydocs-backgroun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45AE2" w14:textId="77777777" w:rsidR="00D376C6" w:rsidRDefault="00D376C6"/>
  <w:p w14:paraId="586F91E0" w14:textId="77777777" w:rsidR="00D376C6" w:rsidRDefault="00D376C6"/>
  <w:p w14:paraId="4B3C2F4B" w14:textId="77777777" w:rsidR="00D376C6" w:rsidRDefault="00D376C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8EEF9" w14:textId="77777777" w:rsidR="00D376C6" w:rsidRDefault="00D376C6"/>
  <w:p w14:paraId="33B4B487" w14:textId="77777777" w:rsidR="00D376C6" w:rsidRDefault="00D376C6" w:rsidP="00A00CE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128F4" w14:textId="4A697E64" w:rsidR="00FE3F15" w:rsidRDefault="00612D47">
    <w:r>
      <w:rPr>
        <w:noProof/>
      </w:rPr>
      <w:drawing>
        <wp:anchor distT="0" distB="0" distL="114300" distR="114300" simplePos="0" relativeHeight="251656192" behindDoc="1" locked="0" layoutInCell="1" allowOverlap="1" wp14:anchorId="5AD4B5CB" wp14:editId="2BB14324">
          <wp:simplePos x="0" y="0"/>
          <wp:positionH relativeFrom="margin">
            <wp:align>center</wp:align>
          </wp:positionH>
          <wp:positionV relativeFrom="margin">
            <wp:align>center</wp:align>
          </wp:positionV>
          <wp:extent cx="7558405" cy="10695940"/>
          <wp:effectExtent l="0" t="0" r="0" b="0"/>
          <wp:wrapNone/>
          <wp:docPr id="6"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F043CF">
      <w:rPr>
        <w:noProof/>
      </w:rPr>
      <w:pict w14:anchorId="5C9490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7216;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9CC09" w14:textId="77777777" w:rsidR="00FE3F15" w:rsidRDefault="00FE3F15"/>
  <w:p w14:paraId="62755DF1" w14:textId="77777777" w:rsidR="00FE3F15" w:rsidRDefault="00FE3F15"/>
  <w:p w14:paraId="4BA1DD50" w14:textId="77777777" w:rsidR="00FE3F15" w:rsidRDefault="00FE3F1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2A46D" w14:textId="77777777" w:rsidR="00FE3F15" w:rsidRDefault="00FE3F15"/>
  <w:p w14:paraId="7D5AC1A3"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6" type="#_x0000_t75" style="width:36pt;height:30pt" o:bullet="t">
        <v:imagedata r:id="rId1" o:title="Tick"/>
      </v:shape>
    </w:pict>
  </w:numPicBullet>
  <w:numPicBullet w:numPicBulletId="1">
    <w:pict>
      <v:shape id="_x0000_i1107" type="#_x0000_t75" style="width:30pt;height:30pt" o:bullet="t">
        <v:imagedata r:id="rId2" o:title="Cross"/>
      </v:shape>
    </w:pict>
  </w:numPicBullet>
  <w:numPicBullet w:numPicBulletId="2">
    <w:pict>
      <v:shape id="_x0000_i1108" type="#_x0000_t75" style="width:209.25pt;height:332.25pt" o:bullet="t">
        <v:imagedata r:id="rId3" o:title="TK_LOGO_POINTER_RGB_bullet_blue"/>
      </v:shape>
    </w:pict>
  </w:numPicBullet>
  <w:numPicBullet w:numPicBulletId="3">
    <w:pict>
      <v:shape id="_x0000_i1109" type="#_x0000_t75" style="width:567pt;height:903.75pt" o:bullet="t">
        <v:imagedata r:id="rId4" o:title="Blue Pointer-01-01"/>
      </v:shape>
    </w:pict>
  </w:numPicBullet>
  <w:abstractNum w:abstractNumId="0" w15:restartNumberingAfterBreak="0">
    <w:nsid w:val="002E05AA"/>
    <w:multiLevelType w:val="hybridMultilevel"/>
    <w:tmpl w:val="E80CC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B32BC8"/>
    <w:multiLevelType w:val="hybridMultilevel"/>
    <w:tmpl w:val="974A7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EE1371"/>
    <w:multiLevelType w:val="hybridMultilevel"/>
    <w:tmpl w:val="2C4AA202"/>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5" w15:restartNumberingAfterBreak="0">
    <w:nsid w:val="0AF57CB7"/>
    <w:multiLevelType w:val="hybridMultilevel"/>
    <w:tmpl w:val="F6F4A66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662B71"/>
    <w:multiLevelType w:val="hybridMultilevel"/>
    <w:tmpl w:val="A74EEE5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1ABA7E8C"/>
    <w:multiLevelType w:val="hybridMultilevel"/>
    <w:tmpl w:val="0C440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5927BF"/>
    <w:multiLevelType w:val="multilevel"/>
    <w:tmpl w:val="6D44220A"/>
    <w:lvl w:ilvl="0">
      <w:start w:val="1"/>
      <w:numFmt w:val="decimal"/>
      <w:lvlText w:val="%1."/>
      <w:lvlJc w:val="left"/>
      <w:pPr>
        <w:ind w:left="144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28BD1040"/>
    <w:multiLevelType w:val="hybridMultilevel"/>
    <w:tmpl w:val="3A2E3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757F9F"/>
    <w:multiLevelType w:val="hybridMultilevel"/>
    <w:tmpl w:val="93442CD8"/>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3" w15:restartNumberingAfterBreak="0">
    <w:nsid w:val="31275E3F"/>
    <w:multiLevelType w:val="hybridMultilevel"/>
    <w:tmpl w:val="DA80F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256ECC"/>
    <w:multiLevelType w:val="hybridMultilevel"/>
    <w:tmpl w:val="7A7C4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BE1586"/>
    <w:multiLevelType w:val="hybridMultilevel"/>
    <w:tmpl w:val="82E6504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3A227440"/>
    <w:multiLevelType w:val="hybridMultilevel"/>
    <w:tmpl w:val="15AA786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3A760D8B"/>
    <w:multiLevelType w:val="hybridMultilevel"/>
    <w:tmpl w:val="751AF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9C4569"/>
    <w:multiLevelType w:val="hybridMultilevel"/>
    <w:tmpl w:val="CFD2322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9" w15:restartNumberingAfterBreak="0">
    <w:nsid w:val="45B45234"/>
    <w:multiLevelType w:val="hybridMultilevel"/>
    <w:tmpl w:val="BB2610C8"/>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0" w15:restartNumberingAfterBreak="0">
    <w:nsid w:val="4BDD1704"/>
    <w:multiLevelType w:val="hybridMultilevel"/>
    <w:tmpl w:val="345AA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73795F"/>
    <w:multiLevelType w:val="hybridMultilevel"/>
    <w:tmpl w:val="F260015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4" w15:restartNumberingAfterBreak="0">
    <w:nsid w:val="55747CDB"/>
    <w:multiLevelType w:val="hybridMultilevel"/>
    <w:tmpl w:val="417E0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E540F0C"/>
    <w:multiLevelType w:val="hybridMultilevel"/>
    <w:tmpl w:val="CA768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500078"/>
    <w:multiLevelType w:val="hybridMultilevel"/>
    <w:tmpl w:val="12580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9A75EF"/>
    <w:multiLevelType w:val="hybridMultilevel"/>
    <w:tmpl w:val="4E464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2E69E8"/>
    <w:multiLevelType w:val="hybridMultilevel"/>
    <w:tmpl w:val="396A0DF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2"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621617"/>
    <w:multiLevelType w:val="multilevel"/>
    <w:tmpl w:val="2C70453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92131F0"/>
    <w:multiLevelType w:val="hybridMultilevel"/>
    <w:tmpl w:val="010C8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615A15"/>
    <w:multiLevelType w:val="hybridMultilevel"/>
    <w:tmpl w:val="5F9A1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A24523"/>
    <w:multiLevelType w:val="hybridMultilevel"/>
    <w:tmpl w:val="0728C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3436B1"/>
    <w:multiLevelType w:val="hybridMultilevel"/>
    <w:tmpl w:val="20B8ACEC"/>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8" w15:restartNumberingAfterBreak="0">
    <w:nsid w:val="7EF95988"/>
    <w:multiLevelType w:val="hybridMultilevel"/>
    <w:tmpl w:val="E5BABB22"/>
    <w:lvl w:ilvl="0" w:tplc="AC34CB06">
      <w:start w:val="1"/>
      <w:numFmt w:val="bullet"/>
      <w:pStyle w:val="3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7"/>
  </w:num>
  <w:num w:numId="2">
    <w:abstractNumId w:val="21"/>
  </w:num>
  <w:num w:numId="3">
    <w:abstractNumId w:val="2"/>
  </w:num>
  <w:num w:numId="4">
    <w:abstractNumId w:val="30"/>
  </w:num>
  <w:num w:numId="5">
    <w:abstractNumId w:val="32"/>
  </w:num>
  <w:num w:numId="6">
    <w:abstractNumId w:val="1"/>
  </w:num>
  <w:num w:numId="7">
    <w:abstractNumId w:val="6"/>
  </w:num>
  <w:num w:numId="8">
    <w:abstractNumId w:val="26"/>
  </w:num>
  <w:num w:numId="9">
    <w:abstractNumId w:val="10"/>
  </w:num>
  <w:num w:numId="10">
    <w:abstractNumId w:val="7"/>
  </w:num>
  <w:num w:numId="11">
    <w:abstractNumId w:val="38"/>
  </w:num>
  <w:num w:numId="12">
    <w:abstractNumId w:val="22"/>
  </w:num>
  <w:num w:numId="13">
    <w:abstractNumId w:val="25"/>
  </w:num>
  <w:num w:numId="14">
    <w:abstractNumId w:val="33"/>
  </w:num>
  <w:num w:numId="15">
    <w:abstractNumId w:val="28"/>
  </w:num>
  <w:num w:numId="16">
    <w:abstractNumId w:val="34"/>
  </w:num>
  <w:num w:numId="17">
    <w:abstractNumId w:val="14"/>
  </w:num>
  <w:num w:numId="18">
    <w:abstractNumId w:val="31"/>
  </w:num>
  <w:num w:numId="19">
    <w:abstractNumId w:val="15"/>
  </w:num>
  <w:num w:numId="20">
    <w:abstractNumId w:val="0"/>
  </w:num>
  <w:num w:numId="21">
    <w:abstractNumId w:val="16"/>
  </w:num>
  <w:num w:numId="22">
    <w:abstractNumId w:val="5"/>
  </w:num>
  <w:num w:numId="23">
    <w:abstractNumId w:val="23"/>
  </w:num>
  <w:num w:numId="24">
    <w:abstractNumId w:val="8"/>
  </w:num>
  <w:num w:numId="25">
    <w:abstractNumId w:val="12"/>
  </w:num>
  <w:num w:numId="26">
    <w:abstractNumId w:val="18"/>
  </w:num>
  <w:num w:numId="27">
    <w:abstractNumId w:val="3"/>
  </w:num>
  <w:num w:numId="28">
    <w:abstractNumId w:val="35"/>
  </w:num>
  <w:num w:numId="29">
    <w:abstractNumId w:val="27"/>
  </w:num>
  <w:num w:numId="30">
    <w:abstractNumId w:val="20"/>
  </w:num>
  <w:num w:numId="31">
    <w:abstractNumId w:val="4"/>
  </w:num>
  <w:num w:numId="32">
    <w:abstractNumId w:val="19"/>
  </w:num>
  <w:num w:numId="33">
    <w:abstractNumId w:val="11"/>
  </w:num>
  <w:num w:numId="34">
    <w:abstractNumId w:val="9"/>
  </w:num>
  <w:num w:numId="35">
    <w:abstractNumId w:val="36"/>
  </w:num>
  <w:num w:numId="36">
    <w:abstractNumId w:val="13"/>
  </w:num>
  <w:num w:numId="37">
    <w:abstractNumId w:val="24"/>
  </w:num>
  <w:num w:numId="38">
    <w:abstractNumId w:val="29"/>
  </w:num>
  <w:num w:numId="39">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12D8"/>
    <w:rsid w:val="000061B5"/>
    <w:rsid w:val="00013CE9"/>
    <w:rsid w:val="00015B1A"/>
    <w:rsid w:val="000223F2"/>
    <w:rsid w:val="0002254B"/>
    <w:rsid w:val="00026691"/>
    <w:rsid w:val="000278AD"/>
    <w:rsid w:val="000414AB"/>
    <w:rsid w:val="000573E8"/>
    <w:rsid w:val="00062B86"/>
    <w:rsid w:val="00062EF0"/>
    <w:rsid w:val="00075696"/>
    <w:rsid w:val="00082050"/>
    <w:rsid w:val="00095F26"/>
    <w:rsid w:val="00097716"/>
    <w:rsid w:val="000A385C"/>
    <w:rsid w:val="000A569F"/>
    <w:rsid w:val="000B2CE7"/>
    <w:rsid w:val="000B77E5"/>
    <w:rsid w:val="000C4A82"/>
    <w:rsid w:val="000C702A"/>
    <w:rsid w:val="000D01A9"/>
    <w:rsid w:val="000D1D0E"/>
    <w:rsid w:val="000D2CC4"/>
    <w:rsid w:val="000D6968"/>
    <w:rsid w:val="000E64B4"/>
    <w:rsid w:val="000F1B2E"/>
    <w:rsid w:val="000F5932"/>
    <w:rsid w:val="00100A54"/>
    <w:rsid w:val="001201E4"/>
    <w:rsid w:val="00120FBE"/>
    <w:rsid w:val="001235FA"/>
    <w:rsid w:val="001320FA"/>
    <w:rsid w:val="001357C9"/>
    <w:rsid w:val="00136418"/>
    <w:rsid w:val="0013688D"/>
    <w:rsid w:val="00142393"/>
    <w:rsid w:val="00151942"/>
    <w:rsid w:val="001543A2"/>
    <w:rsid w:val="001566F2"/>
    <w:rsid w:val="00162EDE"/>
    <w:rsid w:val="0017045F"/>
    <w:rsid w:val="001714F0"/>
    <w:rsid w:val="00173182"/>
    <w:rsid w:val="001779C0"/>
    <w:rsid w:val="0019180D"/>
    <w:rsid w:val="00194887"/>
    <w:rsid w:val="001978C4"/>
    <w:rsid w:val="001A5C73"/>
    <w:rsid w:val="001B2301"/>
    <w:rsid w:val="001C637A"/>
    <w:rsid w:val="001D2D1A"/>
    <w:rsid w:val="001D7930"/>
    <w:rsid w:val="001E3CA3"/>
    <w:rsid w:val="001E6BF3"/>
    <w:rsid w:val="001F2B16"/>
    <w:rsid w:val="00204228"/>
    <w:rsid w:val="0020472E"/>
    <w:rsid w:val="00207117"/>
    <w:rsid w:val="0023153B"/>
    <w:rsid w:val="0023497C"/>
    <w:rsid w:val="00235450"/>
    <w:rsid w:val="002512DC"/>
    <w:rsid w:val="002536B0"/>
    <w:rsid w:val="00275D5E"/>
    <w:rsid w:val="002A4B8B"/>
    <w:rsid w:val="002A6A50"/>
    <w:rsid w:val="002A6B08"/>
    <w:rsid w:val="002C6C8B"/>
    <w:rsid w:val="002C75C1"/>
    <w:rsid w:val="002D2922"/>
    <w:rsid w:val="002E16E7"/>
    <w:rsid w:val="002E3705"/>
    <w:rsid w:val="002E5D89"/>
    <w:rsid w:val="002F4E11"/>
    <w:rsid w:val="00300371"/>
    <w:rsid w:val="00312922"/>
    <w:rsid w:val="003244C4"/>
    <w:rsid w:val="003253EE"/>
    <w:rsid w:val="003365A2"/>
    <w:rsid w:val="00347C10"/>
    <w:rsid w:val="003519DB"/>
    <w:rsid w:val="00371D94"/>
    <w:rsid w:val="00372F45"/>
    <w:rsid w:val="00375061"/>
    <w:rsid w:val="00377808"/>
    <w:rsid w:val="00377FFC"/>
    <w:rsid w:val="00386310"/>
    <w:rsid w:val="00394F83"/>
    <w:rsid w:val="003A22A8"/>
    <w:rsid w:val="003B2EB4"/>
    <w:rsid w:val="003C0F1A"/>
    <w:rsid w:val="003C1D02"/>
    <w:rsid w:val="003C2A16"/>
    <w:rsid w:val="003C3E06"/>
    <w:rsid w:val="003C5DEE"/>
    <w:rsid w:val="003D4E0B"/>
    <w:rsid w:val="003E56C4"/>
    <w:rsid w:val="003F2BD9"/>
    <w:rsid w:val="003F3651"/>
    <w:rsid w:val="003F6230"/>
    <w:rsid w:val="004102E2"/>
    <w:rsid w:val="004117FC"/>
    <w:rsid w:val="00411BE9"/>
    <w:rsid w:val="004127EE"/>
    <w:rsid w:val="00412993"/>
    <w:rsid w:val="00415AF2"/>
    <w:rsid w:val="00423B1F"/>
    <w:rsid w:val="00430916"/>
    <w:rsid w:val="0043244D"/>
    <w:rsid w:val="0044035E"/>
    <w:rsid w:val="00446E90"/>
    <w:rsid w:val="00453772"/>
    <w:rsid w:val="0046077F"/>
    <w:rsid w:val="00462AD3"/>
    <w:rsid w:val="00465755"/>
    <w:rsid w:val="00466CE7"/>
    <w:rsid w:val="004750A7"/>
    <w:rsid w:val="00492175"/>
    <w:rsid w:val="004944EE"/>
    <w:rsid w:val="004A0DA5"/>
    <w:rsid w:val="004A58C2"/>
    <w:rsid w:val="004B05BB"/>
    <w:rsid w:val="004B3C9A"/>
    <w:rsid w:val="004B3CB1"/>
    <w:rsid w:val="004D41C4"/>
    <w:rsid w:val="004D6B59"/>
    <w:rsid w:val="004D7097"/>
    <w:rsid w:val="004E1A5C"/>
    <w:rsid w:val="004F110E"/>
    <w:rsid w:val="004F463D"/>
    <w:rsid w:val="00507FBE"/>
    <w:rsid w:val="00510ED3"/>
    <w:rsid w:val="00512916"/>
    <w:rsid w:val="00516A51"/>
    <w:rsid w:val="00531C8C"/>
    <w:rsid w:val="00543D26"/>
    <w:rsid w:val="00557ECE"/>
    <w:rsid w:val="00564CD3"/>
    <w:rsid w:val="0057222B"/>
    <w:rsid w:val="00573834"/>
    <w:rsid w:val="00584A10"/>
    <w:rsid w:val="00587AC5"/>
    <w:rsid w:val="00590890"/>
    <w:rsid w:val="00594AF4"/>
    <w:rsid w:val="00595827"/>
    <w:rsid w:val="00595DCE"/>
    <w:rsid w:val="00597ED1"/>
    <w:rsid w:val="005A5FFC"/>
    <w:rsid w:val="005B1A08"/>
    <w:rsid w:val="005B1D35"/>
    <w:rsid w:val="005B2EBB"/>
    <w:rsid w:val="005B372A"/>
    <w:rsid w:val="005B3CA6"/>
    <w:rsid w:val="005B4650"/>
    <w:rsid w:val="005B7ADF"/>
    <w:rsid w:val="005C5C19"/>
    <w:rsid w:val="005D2AAE"/>
    <w:rsid w:val="005D48FD"/>
    <w:rsid w:val="005E0F6D"/>
    <w:rsid w:val="005E566D"/>
    <w:rsid w:val="005E6883"/>
    <w:rsid w:val="005F52EC"/>
    <w:rsid w:val="00610F86"/>
    <w:rsid w:val="00612D47"/>
    <w:rsid w:val="00621531"/>
    <w:rsid w:val="0062626B"/>
    <w:rsid w:val="00626EDA"/>
    <w:rsid w:val="006275CE"/>
    <w:rsid w:val="00630B20"/>
    <w:rsid w:val="0063444C"/>
    <w:rsid w:val="006374BB"/>
    <w:rsid w:val="0064299C"/>
    <w:rsid w:val="00652B42"/>
    <w:rsid w:val="00671FE5"/>
    <w:rsid w:val="0067367C"/>
    <w:rsid w:val="00680CD2"/>
    <w:rsid w:val="006828B0"/>
    <w:rsid w:val="00693C54"/>
    <w:rsid w:val="006A40A7"/>
    <w:rsid w:val="006A578C"/>
    <w:rsid w:val="006D2ACA"/>
    <w:rsid w:val="006D7AA8"/>
    <w:rsid w:val="006D7D5A"/>
    <w:rsid w:val="006F0527"/>
    <w:rsid w:val="006F5386"/>
    <w:rsid w:val="006F569D"/>
    <w:rsid w:val="006F7E8A"/>
    <w:rsid w:val="007070A1"/>
    <w:rsid w:val="00715DD1"/>
    <w:rsid w:val="007239F8"/>
    <w:rsid w:val="0072620F"/>
    <w:rsid w:val="00726CCA"/>
    <w:rsid w:val="00735B7D"/>
    <w:rsid w:val="00735CE4"/>
    <w:rsid w:val="00736FD0"/>
    <w:rsid w:val="00740AC8"/>
    <w:rsid w:val="007415CB"/>
    <w:rsid w:val="007471DD"/>
    <w:rsid w:val="00755CE5"/>
    <w:rsid w:val="00772ED1"/>
    <w:rsid w:val="00781576"/>
    <w:rsid w:val="00785BEE"/>
    <w:rsid w:val="007923ED"/>
    <w:rsid w:val="00795BA0"/>
    <w:rsid w:val="007A03B3"/>
    <w:rsid w:val="007A235D"/>
    <w:rsid w:val="007A7E05"/>
    <w:rsid w:val="007B002D"/>
    <w:rsid w:val="007B6911"/>
    <w:rsid w:val="007C4512"/>
    <w:rsid w:val="007C5AC9"/>
    <w:rsid w:val="007D268D"/>
    <w:rsid w:val="007E217D"/>
    <w:rsid w:val="007E6128"/>
    <w:rsid w:val="007F2F4C"/>
    <w:rsid w:val="007F788B"/>
    <w:rsid w:val="00805A94"/>
    <w:rsid w:val="0080784C"/>
    <w:rsid w:val="008116A6"/>
    <w:rsid w:val="00837038"/>
    <w:rsid w:val="008472C3"/>
    <w:rsid w:val="00866894"/>
    <w:rsid w:val="00866E39"/>
    <w:rsid w:val="00870DEA"/>
    <w:rsid w:val="00873A45"/>
    <w:rsid w:val="00874C73"/>
    <w:rsid w:val="00877394"/>
    <w:rsid w:val="00887DB6"/>
    <w:rsid w:val="008941E7"/>
    <w:rsid w:val="00894469"/>
    <w:rsid w:val="008A72BA"/>
    <w:rsid w:val="008B19F3"/>
    <w:rsid w:val="008B4A42"/>
    <w:rsid w:val="008B4A75"/>
    <w:rsid w:val="008B7EE0"/>
    <w:rsid w:val="008C1253"/>
    <w:rsid w:val="008D322E"/>
    <w:rsid w:val="008E19C1"/>
    <w:rsid w:val="008E419E"/>
    <w:rsid w:val="008E6276"/>
    <w:rsid w:val="008F2ECD"/>
    <w:rsid w:val="008F744A"/>
    <w:rsid w:val="0090190F"/>
    <w:rsid w:val="00901ECB"/>
    <w:rsid w:val="009122BB"/>
    <w:rsid w:val="00950A86"/>
    <w:rsid w:val="00955323"/>
    <w:rsid w:val="00970A4B"/>
    <w:rsid w:val="0097291A"/>
    <w:rsid w:val="0097679B"/>
    <w:rsid w:val="00982148"/>
    <w:rsid w:val="0099114F"/>
    <w:rsid w:val="00993D39"/>
    <w:rsid w:val="009A267F"/>
    <w:rsid w:val="009A448F"/>
    <w:rsid w:val="009A7FEE"/>
    <w:rsid w:val="009B1F2D"/>
    <w:rsid w:val="009D1474"/>
    <w:rsid w:val="009E03CB"/>
    <w:rsid w:val="009E331F"/>
    <w:rsid w:val="009F3084"/>
    <w:rsid w:val="009F66A8"/>
    <w:rsid w:val="00A00CE7"/>
    <w:rsid w:val="00A20080"/>
    <w:rsid w:val="00A2181F"/>
    <w:rsid w:val="00A25738"/>
    <w:rsid w:val="00A31188"/>
    <w:rsid w:val="00A33601"/>
    <w:rsid w:val="00A37A39"/>
    <w:rsid w:val="00A433E7"/>
    <w:rsid w:val="00A44A98"/>
    <w:rsid w:val="00A45831"/>
    <w:rsid w:val="00A466EE"/>
    <w:rsid w:val="00A477BB"/>
    <w:rsid w:val="00A62B49"/>
    <w:rsid w:val="00A80AA7"/>
    <w:rsid w:val="00A86E9F"/>
    <w:rsid w:val="00A91D2D"/>
    <w:rsid w:val="00A975D1"/>
    <w:rsid w:val="00AA6E73"/>
    <w:rsid w:val="00AA75D2"/>
    <w:rsid w:val="00AB77EB"/>
    <w:rsid w:val="00AD249A"/>
    <w:rsid w:val="00AD3666"/>
    <w:rsid w:val="00AF345D"/>
    <w:rsid w:val="00AF5747"/>
    <w:rsid w:val="00B002E3"/>
    <w:rsid w:val="00B04175"/>
    <w:rsid w:val="00B3216D"/>
    <w:rsid w:val="00B365CE"/>
    <w:rsid w:val="00B4263C"/>
    <w:rsid w:val="00B517D1"/>
    <w:rsid w:val="00B533A3"/>
    <w:rsid w:val="00B5559F"/>
    <w:rsid w:val="00B613DC"/>
    <w:rsid w:val="00B65CC5"/>
    <w:rsid w:val="00B6679E"/>
    <w:rsid w:val="00B66F6B"/>
    <w:rsid w:val="00B67162"/>
    <w:rsid w:val="00B67417"/>
    <w:rsid w:val="00B804D1"/>
    <w:rsid w:val="00B817BA"/>
    <w:rsid w:val="00B81AC5"/>
    <w:rsid w:val="00B81BD0"/>
    <w:rsid w:val="00B81C2A"/>
    <w:rsid w:val="00B846C2"/>
    <w:rsid w:val="00B95F60"/>
    <w:rsid w:val="00BA1A65"/>
    <w:rsid w:val="00BA248F"/>
    <w:rsid w:val="00BA44E0"/>
    <w:rsid w:val="00BB1827"/>
    <w:rsid w:val="00BB1C37"/>
    <w:rsid w:val="00BB444E"/>
    <w:rsid w:val="00BB4D9F"/>
    <w:rsid w:val="00BD1458"/>
    <w:rsid w:val="00BD3074"/>
    <w:rsid w:val="00BD7B64"/>
    <w:rsid w:val="00BE3E54"/>
    <w:rsid w:val="00BF1098"/>
    <w:rsid w:val="00C0218D"/>
    <w:rsid w:val="00C21D98"/>
    <w:rsid w:val="00C25CBE"/>
    <w:rsid w:val="00C31397"/>
    <w:rsid w:val="00C4589F"/>
    <w:rsid w:val="00C4609F"/>
    <w:rsid w:val="00C4731F"/>
    <w:rsid w:val="00C51C6A"/>
    <w:rsid w:val="00C7336A"/>
    <w:rsid w:val="00C8314B"/>
    <w:rsid w:val="00C90382"/>
    <w:rsid w:val="00C91B12"/>
    <w:rsid w:val="00C91F46"/>
    <w:rsid w:val="00C963B3"/>
    <w:rsid w:val="00C97902"/>
    <w:rsid w:val="00CA2A11"/>
    <w:rsid w:val="00CA6299"/>
    <w:rsid w:val="00CC51B6"/>
    <w:rsid w:val="00CC563E"/>
    <w:rsid w:val="00CD23C4"/>
    <w:rsid w:val="00CD2BC6"/>
    <w:rsid w:val="00CE5BBF"/>
    <w:rsid w:val="00CE6FD6"/>
    <w:rsid w:val="00CF553F"/>
    <w:rsid w:val="00D11C7E"/>
    <w:rsid w:val="00D168DA"/>
    <w:rsid w:val="00D35A91"/>
    <w:rsid w:val="00D35C0B"/>
    <w:rsid w:val="00D376C6"/>
    <w:rsid w:val="00D508B4"/>
    <w:rsid w:val="00D6203D"/>
    <w:rsid w:val="00D6274B"/>
    <w:rsid w:val="00D63EDA"/>
    <w:rsid w:val="00D853E2"/>
    <w:rsid w:val="00D86752"/>
    <w:rsid w:val="00D95FA0"/>
    <w:rsid w:val="00D9632A"/>
    <w:rsid w:val="00DA43DE"/>
    <w:rsid w:val="00DA5725"/>
    <w:rsid w:val="00DA5E1D"/>
    <w:rsid w:val="00DA7F11"/>
    <w:rsid w:val="00DB6C5C"/>
    <w:rsid w:val="00DC161C"/>
    <w:rsid w:val="00DC28D6"/>
    <w:rsid w:val="00DC4C0F"/>
    <w:rsid w:val="00DC5FAC"/>
    <w:rsid w:val="00DD18D4"/>
    <w:rsid w:val="00DE5FF6"/>
    <w:rsid w:val="00DF05F5"/>
    <w:rsid w:val="00DF66B4"/>
    <w:rsid w:val="00E00085"/>
    <w:rsid w:val="00E24176"/>
    <w:rsid w:val="00E24FDF"/>
    <w:rsid w:val="00E3210F"/>
    <w:rsid w:val="00E36879"/>
    <w:rsid w:val="00E461D9"/>
    <w:rsid w:val="00E606E8"/>
    <w:rsid w:val="00E647DF"/>
    <w:rsid w:val="00E763E4"/>
    <w:rsid w:val="00E76EF2"/>
    <w:rsid w:val="00E778DD"/>
    <w:rsid w:val="00E77EC1"/>
    <w:rsid w:val="00E82606"/>
    <w:rsid w:val="00E9136B"/>
    <w:rsid w:val="00EA0FB2"/>
    <w:rsid w:val="00EA1CD7"/>
    <w:rsid w:val="00EA5771"/>
    <w:rsid w:val="00EB2D99"/>
    <w:rsid w:val="00EC387F"/>
    <w:rsid w:val="00EC60FD"/>
    <w:rsid w:val="00EC6653"/>
    <w:rsid w:val="00EE55EA"/>
    <w:rsid w:val="00EF22F0"/>
    <w:rsid w:val="00EF631F"/>
    <w:rsid w:val="00F02A4E"/>
    <w:rsid w:val="00F043CF"/>
    <w:rsid w:val="00F06022"/>
    <w:rsid w:val="00F1391E"/>
    <w:rsid w:val="00F139E0"/>
    <w:rsid w:val="00F2384F"/>
    <w:rsid w:val="00F36508"/>
    <w:rsid w:val="00F501F1"/>
    <w:rsid w:val="00F519DC"/>
    <w:rsid w:val="00F74CE4"/>
    <w:rsid w:val="00F74EBA"/>
    <w:rsid w:val="00F80F45"/>
    <w:rsid w:val="00F82220"/>
    <w:rsid w:val="00F84228"/>
    <w:rsid w:val="00F91880"/>
    <w:rsid w:val="00F9563C"/>
    <w:rsid w:val="00F97695"/>
    <w:rsid w:val="00FA2755"/>
    <w:rsid w:val="00FA4E6A"/>
    <w:rsid w:val="00FA4EC5"/>
    <w:rsid w:val="00FB3131"/>
    <w:rsid w:val="00FD45FD"/>
    <w:rsid w:val="00FE3F15"/>
    <w:rsid w:val="00FE4FB6"/>
    <w:rsid w:val="00FF3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62C43F00"/>
  <w15:chartTrackingRefBased/>
  <w15:docId w15:val="{2D17E206-0BAB-4D14-9C59-3EEDF4137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1"/>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paragraph" w:customStyle="1" w:styleId="1bodycopy">
    <w:name w:val="1 body copy"/>
    <w:basedOn w:val="Normal"/>
    <w:link w:val="1bodycopyChar"/>
    <w:qFormat/>
    <w:rsid w:val="00D376C6"/>
  </w:style>
  <w:style w:type="paragraph" w:customStyle="1" w:styleId="4Heading1">
    <w:name w:val="4 Heading 1"/>
    <w:basedOn w:val="Heading1"/>
    <w:next w:val="Normal"/>
    <w:qFormat/>
    <w:rsid w:val="00D376C6"/>
    <w:pPr>
      <w:spacing w:before="0" w:after="480"/>
    </w:pPr>
    <w:rPr>
      <w:sz w:val="60"/>
    </w:rPr>
  </w:style>
  <w:style w:type="paragraph" w:customStyle="1" w:styleId="3Bulletedcopyblue">
    <w:name w:val="3 Bulleted copy blue"/>
    <w:basedOn w:val="Normal"/>
    <w:qFormat/>
    <w:rsid w:val="00D376C6"/>
    <w:pPr>
      <w:numPr>
        <w:numId w:val="11"/>
      </w:numPr>
    </w:pPr>
    <w:rPr>
      <w:rFonts w:cs="Arial"/>
      <w:szCs w:val="20"/>
    </w:rPr>
  </w:style>
  <w:style w:type="character" w:customStyle="1" w:styleId="1bodycopyChar">
    <w:name w:val="1 body copy Char"/>
    <w:link w:val="1bodycopy"/>
    <w:rsid w:val="00D376C6"/>
    <w:rPr>
      <w:rFonts w:eastAsia="MS Mincho"/>
      <w:szCs w:val="24"/>
      <w:lang w:val="en-US" w:eastAsia="en-US"/>
    </w:rPr>
  </w:style>
  <w:style w:type="paragraph" w:customStyle="1" w:styleId="7Tablebodycopy">
    <w:name w:val="7 Table body copy"/>
    <w:basedOn w:val="1bodycopy"/>
    <w:qFormat/>
    <w:rsid w:val="00D376C6"/>
    <w:pPr>
      <w:spacing w:after="60"/>
    </w:pPr>
  </w:style>
  <w:style w:type="paragraph" w:customStyle="1" w:styleId="7Tablecopybulleted">
    <w:name w:val="7 Table copy bulleted"/>
    <w:basedOn w:val="7Tablebodycopy"/>
    <w:qFormat/>
    <w:rsid w:val="00D376C6"/>
    <w:pPr>
      <w:numPr>
        <w:numId w:val="10"/>
      </w:numPr>
    </w:pPr>
  </w:style>
  <w:style w:type="character" w:styleId="CommentReference">
    <w:name w:val="annotation reference"/>
    <w:uiPriority w:val="99"/>
    <w:semiHidden/>
    <w:unhideWhenUsed/>
    <w:rsid w:val="00D376C6"/>
    <w:rPr>
      <w:sz w:val="16"/>
      <w:szCs w:val="16"/>
    </w:rPr>
  </w:style>
  <w:style w:type="paragraph" w:styleId="CommentText">
    <w:name w:val="annotation text"/>
    <w:basedOn w:val="Normal"/>
    <w:link w:val="CommentTextChar"/>
    <w:uiPriority w:val="99"/>
    <w:unhideWhenUsed/>
    <w:rsid w:val="00D376C6"/>
    <w:rPr>
      <w:szCs w:val="20"/>
    </w:rPr>
  </w:style>
  <w:style w:type="character" w:customStyle="1" w:styleId="CommentTextChar">
    <w:name w:val="Comment Text Char"/>
    <w:link w:val="CommentText"/>
    <w:uiPriority w:val="99"/>
    <w:rsid w:val="00D376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D376C6"/>
    <w:rPr>
      <w:b/>
      <w:bCs/>
    </w:rPr>
  </w:style>
  <w:style w:type="character" w:customStyle="1" w:styleId="CommentSubjectChar">
    <w:name w:val="Comment Subject Char"/>
    <w:link w:val="CommentSubject"/>
    <w:uiPriority w:val="99"/>
    <w:semiHidden/>
    <w:rsid w:val="00D376C6"/>
    <w:rPr>
      <w:rFonts w:eastAsia="MS Mincho"/>
      <w:b/>
      <w:bCs/>
      <w:lang w:val="en-US" w:eastAsia="en-US"/>
    </w:rPr>
  </w:style>
  <w:style w:type="paragraph" w:customStyle="1" w:styleId="7Tablebodybulleted">
    <w:name w:val="7 Table body bulleted"/>
    <w:basedOn w:val="1bodycopy"/>
    <w:qFormat/>
    <w:rsid w:val="00D376C6"/>
    <w:pPr>
      <w:numPr>
        <w:numId w:val="12"/>
      </w:numPr>
      <w:ind w:left="360" w:right="284" w:hanging="360"/>
    </w:pPr>
  </w:style>
  <w:style w:type="paragraph" w:styleId="Revision">
    <w:name w:val="Revision"/>
    <w:hidden/>
    <w:uiPriority w:val="99"/>
    <w:semiHidden/>
    <w:rsid w:val="007471DD"/>
    <w:rPr>
      <w:rFonts w:eastAsia="MS Mincho"/>
      <w:szCs w:val="24"/>
      <w:lang w:val="en-US" w:eastAsia="en-US"/>
    </w:rPr>
  </w:style>
  <w:style w:type="character" w:styleId="UnresolvedMention">
    <w:name w:val="Unresolved Mention"/>
    <w:basedOn w:val="DefaultParagraphFont"/>
    <w:uiPriority w:val="99"/>
    <w:semiHidden/>
    <w:unhideWhenUsed/>
    <w:rsid w:val="00D63EDA"/>
    <w:rPr>
      <w:color w:val="605E5C"/>
      <w:shd w:val="clear" w:color="auto" w:fill="E1DFDD"/>
    </w:rPr>
  </w:style>
  <w:style w:type="paragraph" w:styleId="NormalWeb">
    <w:name w:val="Normal (Web)"/>
    <w:basedOn w:val="Normal"/>
    <w:uiPriority w:val="99"/>
    <w:semiHidden/>
    <w:unhideWhenUsed/>
    <w:rsid w:val="002C75C1"/>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30360761">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teachers-standards" TargetMode="External"/><Relationship Id="rId18" Type="http://schemas.openxmlformats.org/officeDocument/2006/relationships/header" Target="header2.xml"/><Relationship Id="rId26" Type="http://schemas.openxmlformats.org/officeDocument/2006/relationships/hyperlink" Target="https://pshe-association.org.uk/lesson-plans/families" TargetMode="External"/><Relationship Id="rId39" Type="http://schemas.openxmlformats.org/officeDocument/2006/relationships/hyperlink" Target="https://pshe-association.org.uk/lesson-plans/water-safety" TargetMode="External"/><Relationship Id="rId21" Type="http://schemas.openxmlformats.org/officeDocument/2006/relationships/footer" Target="footer2.xml"/><Relationship Id="rId34" Type="http://schemas.openxmlformats.org/officeDocument/2006/relationships/hyperlink" Target="https://pshe-association.org.uk/lesson-plans/changing-and-growing-up-ks2" TargetMode="External"/><Relationship Id="rId42" Type="http://schemas.openxmlformats.org/officeDocument/2006/relationships/hyperlink" Target="https://pshe-association.org.uk/lesson-plans/changing-and-growing-up-ks2" TargetMode="External"/><Relationship Id="rId47" Type="http://schemas.openxmlformats.org/officeDocument/2006/relationships/hyperlink" Target="https://pshe-association.org.uk/lesson-plans/nspcc-talk-pants" TargetMode="External"/><Relationship Id="rId50" Type="http://schemas.openxmlformats.org/officeDocument/2006/relationships/hyperlink" Target="https://pshe-association.org.uk/lesson-plans/nca-ceop-education-connect" TargetMode="External"/><Relationship Id="rId55" Type="http://schemas.openxmlformats.org/officeDocument/2006/relationships/header" Target="header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egislation.gov.uk/ukpga/1996/56/contents" TargetMode="External"/><Relationship Id="rId29" Type="http://schemas.openxmlformats.org/officeDocument/2006/relationships/hyperlink" Target="https://pshe-association.org.uk/lesson-plans/handwashing" TargetMode="External"/><Relationship Id="rId11" Type="http://schemas.openxmlformats.org/officeDocument/2006/relationships/hyperlink" Target="https://www.legislation.gov.uk/ukpga/1996/56/section/403" TargetMode="External"/><Relationship Id="rId24" Type="http://schemas.openxmlformats.org/officeDocument/2006/relationships/hyperlink" Target="https://pshe-association.org.uk/lesson-plans/personal-identity-ks2-lesson-pack" TargetMode="External"/><Relationship Id="rId32" Type="http://schemas.openxmlformats.org/officeDocument/2006/relationships/hyperlink" Target="https://pshe-association.org.uk/lesson-plans/changing-and-growing-up-ks2" TargetMode="External"/><Relationship Id="rId37" Type="http://schemas.openxmlformats.org/officeDocument/2006/relationships/hyperlink" Target="https://pshe-association.org.uk/lesson-plans/sun-safety-lesson-packs" TargetMode="External"/><Relationship Id="rId40" Type="http://schemas.openxmlformats.org/officeDocument/2006/relationships/hyperlink" Target="https://pshe-association.org.uk/lesson-plans/friendship-and-bullying" TargetMode="External"/><Relationship Id="rId45" Type="http://schemas.openxmlformats.org/officeDocument/2006/relationships/hyperlink" Target="https://pshe-association.org.uk/belonging-and-community" TargetMode="External"/><Relationship Id="rId53" Type="http://schemas.openxmlformats.org/officeDocument/2006/relationships/footer" Target="footer3.xml"/><Relationship Id="rId58" Type="http://schemas.openxmlformats.org/officeDocument/2006/relationships/header" Target="header6.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footer" Target="footer1.xml"/><Relationship Id="rId14" Type="http://schemas.openxmlformats.org/officeDocument/2006/relationships/hyperlink" Target="https://www.legislation.gov.uk/ukpga/2010/15/contents" TargetMode="External"/><Relationship Id="rId22" Type="http://schemas.openxmlformats.org/officeDocument/2006/relationships/hyperlink" Target="https://pshe-association.org.uk/lesson-plans/friendship-and-bullying" TargetMode="External"/><Relationship Id="rId27" Type="http://schemas.openxmlformats.org/officeDocument/2006/relationships/hyperlink" Target="https://pshe-association.org.uk/lesson-plans/sun-safety-lesson-packs" TargetMode="External"/><Relationship Id="rId30" Type="http://schemas.openxmlformats.org/officeDocument/2006/relationships/hyperlink" Target="https://pshe-association.org.uk/lesson-plans/foundations-for-wellbeing" TargetMode="External"/><Relationship Id="rId35" Type="http://schemas.openxmlformats.org/officeDocument/2006/relationships/hyperlink" Target="https://pshe-association.org.uk/lesson-plans/personal-identity-ks2-lesson-pack" TargetMode="External"/><Relationship Id="rId43" Type="http://schemas.openxmlformats.org/officeDocument/2006/relationships/hyperlink" Target="https://pshe-association.org.uk/lesson-plans/nspcc-talk-pants" TargetMode="External"/><Relationship Id="rId48" Type="http://schemas.openxmlformats.org/officeDocument/2006/relationships/hyperlink" Target="https://pshe-association.org.uk/lesson-plans/keeping-safe-fgm-ks2" TargetMode="External"/><Relationship Id="rId56" Type="http://schemas.openxmlformats.org/officeDocument/2006/relationships/footer" Target="footer4.xml"/><Relationship Id="rId8" Type="http://schemas.openxmlformats.org/officeDocument/2006/relationships/image" Target="media/image5.jpeg"/><Relationship Id="rId51" Type="http://schemas.openxmlformats.org/officeDocument/2006/relationships/hyperlink" Target="https://pshe-association.org.uk/lesson-plans/nca-cyber-choices" TargetMode="External"/><Relationship Id="rId3" Type="http://schemas.openxmlformats.org/officeDocument/2006/relationships/styles" Target="styles.xml"/><Relationship Id="rId12" Type="http://schemas.openxmlformats.org/officeDocument/2006/relationships/hyperlink" Target="https://www.legislation.gov.uk/ukpga/2010/15/contents" TargetMode="External"/><Relationship Id="rId17" Type="http://schemas.openxmlformats.org/officeDocument/2006/relationships/header" Target="header1.xml"/><Relationship Id="rId25" Type="http://schemas.openxmlformats.org/officeDocument/2006/relationships/hyperlink" Target="https://pshe-association.org.uk/lesson-plans/belonging-and-community" TargetMode="External"/><Relationship Id="rId33" Type="http://schemas.openxmlformats.org/officeDocument/2006/relationships/hyperlink" Target="https://pshe-association.org.uk/lesson-plans/nspcc-talk-pants" TargetMode="External"/><Relationship Id="rId38" Type="http://schemas.openxmlformats.org/officeDocument/2006/relationships/hyperlink" Target="https://pshe-association.org.uk/lesson-plans/road-rail-safety" TargetMode="External"/><Relationship Id="rId46" Type="http://schemas.openxmlformats.org/officeDocument/2006/relationships/hyperlink" Target="https://pshe-association.org.uk/lesson-plans/consent-ks1-5" TargetMode="External"/><Relationship Id="rId59" Type="http://schemas.openxmlformats.org/officeDocument/2006/relationships/footer" Target="footer6.xml"/><Relationship Id="rId20" Type="http://schemas.openxmlformats.org/officeDocument/2006/relationships/header" Target="header3.xml"/><Relationship Id="rId41" Type="http://schemas.openxmlformats.org/officeDocument/2006/relationships/hyperlink" Target="https://pshe-association.org.uk/lesson-plans/every-mind-matters-ks2-4" TargetMode="External"/><Relationship Id="rId54"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legislation.gov.uk/ukpga/1998/42/contents" TargetMode="External"/><Relationship Id="rId23" Type="http://schemas.openxmlformats.org/officeDocument/2006/relationships/hyperlink" Target="https://pshe-association.org.uk/lesson-plans/consent-ks1-5" TargetMode="External"/><Relationship Id="rId28" Type="http://schemas.openxmlformats.org/officeDocument/2006/relationships/hyperlink" Target="https://pshe-association.org.uk/lesson-plans/dental-health" TargetMode="External"/><Relationship Id="rId36" Type="http://schemas.openxmlformats.org/officeDocument/2006/relationships/hyperlink" Target="https://pshe-association.org.uk/belonging-and-community" TargetMode="External"/><Relationship Id="rId49" Type="http://schemas.openxmlformats.org/officeDocument/2006/relationships/hyperlink" Target="https://pshe-association.org.uk/lesson-plans/nca-ceop-play-like-share" TargetMode="External"/><Relationship Id="rId57" Type="http://schemas.openxmlformats.org/officeDocument/2006/relationships/footer" Target="footer5.xml"/><Relationship Id="rId10" Type="http://schemas.openxmlformats.org/officeDocument/2006/relationships/hyperlink" Target="https://www.gov.uk/government/publications/relationships-education-relationships-and-sex-education-rse-and-health-education" TargetMode="External"/><Relationship Id="rId31" Type="http://schemas.openxmlformats.org/officeDocument/2006/relationships/hyperlink" Target="https://pshe-association.org.uk/lesson-plans/change-loss-grief" TargetMode="External"/><Relationship Id="rId44" Type="http://schemas.openxmlformats.org/officeDocument/2006/relationships/hyperlink" Target="https://pshe-association.org.uk/lesson-plans/friendship-and-bullying" TargetMode="External"/><Relationship Id="rId52" Type="http://schemas.openxmlformats.org/officeDocument/2006/relationships/hyperlink" Target="https://pshe-association.org.uk/lesson-plans/changing-and-growing-up-ks2"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6.jpeg"/></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footer5.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6.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4.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D35CB7A-71E7-46A8-87A4-170E32868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5119</Words>
  <Characters>29181</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34232</CharactersWithSpaces>
  <SharedDoc>false</SharedDoc>
  <HLinks>
    <vt:vector size="240" baseType="variant">
      <vt:variant>
        <vt:i4>6160470</vt:i4>
      </vt:variant>
      <vt:variant>
        <vt:i4>153</vt:i4>
      </vt:variant>
      <vt:variant>
        <vt:i4>0</vt:i4>
      </vt:variant>
      <vt:variant>
        <vt:i4>5</vt:i4>
      </vt:variant>
      <vt:variant>
        <vt:lpwstr>https://www.legislation.gov.uk/ukpga/1996/56/contents</vt:lpwstr>
      </vt:variant>
      <vt:variant>
        <vt:lpwstr/>
      </vt:variant>
      <vt:variant>
        <vt:i4>5898329</vt:i4>
      </vt:variant>
      <vt:variant>
        <vt:i4>150</vt:i4>
      </vt:variant>
      <vt:variant>
        <vt:i4>0</vt:i4>
      </vt:variant>
      <vt:variant>
        <vt:i4>5</vt:i4>
      </vt:variant>
      <vt:variant>
        <vt:lpwstr>https://www.legislation.gov.uk/ukpga/1998/42/contents</vt:lpwstr>
      </vt:variant>
      <vt:variant>
        <vt:lpwstr/>
      </vt:variant>
      <vt:variant>
        <vt:i4>5636189</vt:i4>
      </vt:variant>
      <vt:variant>
        <vt:i4>147</vt:i4>
      </vt:variant>
      <vt:variant>
        <vt:i4>0</vt:i4>
      </vt:variant>
      <vt:variant>
        <vt:i4>5</vt:i4>
      </vt:variant>
      <vt:variant>
        <vt:lpwstr>https://www.legislation.gov.uk/ukpga/2010/15/contents</vt:lpwstr>
      </vt:variant>
      <vt:variant>
        <vt:lpwstr/>
      </vt:variant>
      <vt:variant>
        <vt:i4>131160</vt:i4>
      </vt:variant>
      <vt:variant>
        <vt:i4>144</vt:i4>
      </vt:variant>
      <vt:variant>
        <vt:i4>0</vt:i4>
      </vt:variant>
      <vt:variant>
        <vt:i4>5</vt:i4>
      </vt:variant>
      <vt:variant>
        <vt:lpwstr>https://www.gov.uk/government/publications/teachers-standards</vt:lpwstr>
      </vt:variant>
      <vt:variant>
        <vt:lpwstr/>
      </vt:variant>
      <vt:variant>
        <vt:i4>5636189</vt:i4>
      </vt:variant>
      <vt:variant>
        <vt:i4>141</vt:i4>
      </vt:variant>
      <vt:variant>
        <vt:i4>0</vt:i4>
      </vt:variant>
      <vt:variant>
        <vt:i4>5</vt:i4>
      </vt:variant>
      <vt:variant>
        <vt:lpwstr>https://www.legislation.gov.uk/ukpga/2010/15/contents</vt:lpwstr>
      </vt:variant>
      <vt:variant>
        <vt:lpwstr/>
      </vt:variant>
      <vt:variant>
        <vt:i4>5111878</vt:i4>
      </vt:variant>
      <vt:variant>
        <vt:i4>138</vt:i4>
      </vt:variant>
      <vt:variant>
        <vt:i4>0</vt:i4>
      </vt:variant>
      <vt:variant>
        <vt:i4>5</vt:i4>
      </vt:variant>
      <vt:variant>
        <vt:lpwstr>http://www.legislation.gov.uk/ukpga/1996/56/contents</vt:lpwstr>
      </vt:variant>
      <vt:variant>
        <vt:lpwstr/>
      </vt:variant>
      <vt:variant>
        <vt:i4>7274531</vt:i4>
      </vt:variant>
      <vt:variant>
        <vt:i4>135</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132</vt:i4>
      </vt:variant>
      <vt:variant>
        <vt:i4>0</vt:i4>
      </vt:variant>
      <vt:variant>
        <vt:i4>5</vt:i4>
      </vt:variant>
      <vt:variant>
        <vt:lpwstr>http://www.legislation.gov.uk/ukpga/2017/16/section/34/enacted</vt:lpwstr>
      </vt:variant>
      <vt:variant>
        <vt:lpwstr/>
      </vt:variant>
      <vt:variant>
        <vt:i4>5636189</vt:i4>
      </vt:variant>
      <vt:variant>
        <vt:i4>129</vt:i4>
      </vt:variant>
      <vt:variant>
        <vt:i4>0</vt:i4>
      </vt:variant>
      <vt:variant>
        <vt:i4>5</vt:i4>
      </vt:variant>
      <vt:variant>
        <vt:lpwstr>https://www.legislation.gov.uk/ukpga/2010/15/contents</vt:lpwstr>
      </vt:variant>
      <vt:variant>
        <vt:lpwstr/>
      </vt:variant>
      <vt:variant>
        <vt:i4>5111878</vt:i4>
      </vt:variant>
      <vt:variant>
        <vt:i4>126</vt:i4>
      </vt:variant>
      <vt:variant>
        <vt:i4>0</vt:i4>
      </vt:variant>
      <vt:variant>
        <vt:i4>5</vt:i4>
      </vt:variant>
      <vt:variant>
        <vt:lpwstr>http://www.legislation.gov.uk/ukpga/1996/56/contents</vt:lpwstr>
      </vt:variant>
      <vt:variant>
        <vt:lpwstr/>
      </vt:variant>
      <vt:variant>
        <vt:i4>7274531</vt:i4>
      </vt:variant>
      <vt:variant>
        <vt:i4>123</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120</vt:i4>
      </vt:variant>
      <vt:variant>
        <vt:i4>0</vt:i4>
      </vt:variant>
      <vt:variant>
        <vt:i4>5</vt:i4>
      </vt:variant>
      <vt:variant>
        <vt:lpwstr>http://www.legislation.gov.uk/ukpga/2017/16/section/34/enacted</vt:lpwstr>
      </vt:variant>
      <vt:variant>
        <vt:lpwstr/>
      </vt:variant>
      <vt:variant>
        <vt:i4>5636189</vt:i4>
      </vt:variant>
      <vt:variant>
        <vt:i4>117</vt:i4>
      </vt:variant>
      <vt:variant>
        <vt:i4>0</vt:i4>
      </vt:variant>
      <vt:variant>
        <vt:i4>5</vt:i4>
      </vt:variant>
      <vt:variant>
        <vt:lpwstr>https://www.legislation.gov.uk/ukpga/2010/15/contents</vt:lpwstr>
      </vt:variant>
      <vt:variant>
        <vt:lpwstr/>
      </vt:variant>
      <vt:variant>
        <vt:i4>5111878</vt:i4>
      </vt:variant>
      <vt:variant>
        <vt:i4>114</vt:i4>
      </vt:variant>
      <vt:variant>
        <vt:i4>0</vt:i4>
      </vt:variant>
      <vt:variant>
        <vt:i4>5</vt:i4>
      </vt:variant>
      <vt:variant>
        <vt:lpwstr>http://www.legislation.gov.uk/ukpga/1996/56/contents</vt:lpwstr>
      </vt:variant>
      <vt:variant>
        <vt:lpwstr/>
      </vt:variant>
      <vt:variant>
        <vt:i4>7274531</vt:i4>
      </vt:variant>
      <vt:variant>
        <vt:i4>111</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108</vt:i4>
      </vt:variant>
      <vt:variant>
        <vt:i4>0</vt:i4>
      </vt:variant>
      <vt:variant>
        <vt:i4>5</vt:i4>
      </vt:variant>
      <vt:variant>
        <vt:lpwstr>http://www.legislation.gov.uk/ukpga/2017/16/section/34/enacted</vt:lpwstr>
      </vt:variant>
      <vt:variant>
        <vt:lpwstr/>
      </vt:variant>
      <vt:variant>
        <vt:i4>5636189</vt:i4>
      </vt:variant>
      <vt:variant>
        <vt:i4>105</vt:i4>
      </vt:variant>
      <vt:variant>
        <vt:i4>0</vt:i4>
      </vt:variant>
      <vt:variant>
        <vt:i4>5</vt:i4>
      </vt:variant>
      <vt:variant>
        <vt:lpwstr>https://www.legislation.gov.uk/ukpga/2010/15/contents</vt:lpwstr>
      </vt:variant>
      <vt:variant>
        <vt:lpwstr/>
      </vt:variant>
      <vt:variant>
        <vt:i4>5111878</vt:i4>
      </vt:variant>
      <vt:variant>
        <vt:i4>102</vt:i4>
      </vt:variant>
      <vt:variant>
        <vt:i4>0</vt:i4>
      </vt:variant>
      <vt:variant>
        <vt:i4>5</vt:i4>
      </vt:variant>
      <vt:variant>
        <vt:lpwstr>http://www.legislation.gov.uk/ukpga/1996/56/contents</vt:lpwstr>
      </vt:variant>
      <vt:variant>
        <vt:lpwstr/>
      </vt:variant>
      <vt:variant>
        <vt:i4>7274531</vt:i4>
      </vt:variant>
      <vt:variant>
        <vt:i4>99</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96</vt:i4>
      </vt:variant>
      <vt:variant>
        <vt:i4>0</vt:i4>
      </vt:variant>
      <vt:variant>
        <vt:i4>5</vt:i4>
      </vt:variant>
      <vt:variant>
        <vt:lpwstr>http://www.legislation.gov.uk/ukpga/2017/16/section/34/enacted</vt:lpwstr>
      </vt:variant>
      <vt:variant>
        <vt:lpwstr/>
      </vt:variant>
      <vt:variant>
        <vt:i4>1441847</vt:i4>
      </vt:variant>
      <vt:variant>
        <vt:i4>89</vt:i4>
      </vt:variant>
      <vt:variant>
        <vt:i4>0</vt:i4>
      </vt:variant>
      <vt:variant>
        <vt:i4>5</vt:i4>
      </vt:variant>
      <vt:variant>
        <vt:lpwstr/>
      </vt:variant>
      <vt:variant>
        <vt:lpwstr>_Toc114743648</vt:lpwstr>
      </vt:variant>
      <vt:variant>
        <vt:i4>1441847</vt:i4>
      </vt:variant>
      <vt:variant>
        <vt:i4>83</vt:i4>
      </vt:variant>
      <vt:variant>
        <vt:i4>0</vt:i4>
      </vt:variant>
      <vt:variant>
        <vt:i4>5</vt:i4>
      </vt:variant>
      <vt:variant>
        <vt:lpwstr/>
      </vt:variant>
      <vt:variant>
        <vt:lpwstr>_Toc114743647</vt:lpwstr>
      </vt:variant>
      <vt:variant>
        <vt:i4>1441847</vt:i4>
      </vt:variant>
      <vt:variant>
        <vt:i4>77</vt:i4>
      </vt:variant>
      <vt:variant>
        <vt:i4>0</vt:i4>
      </vt:variant>
      <vt:variant>
        <vt:i4>5</vt:i4>
      </vt:variant>
      <vt:variant>
        <vt:lpwstr/>
      </vt:variant>
      <vt:variant>
        <vt:lpwstr>_Toc114743646</vt:lpwstr>
      </vt:variant>
      <vt:variant>
        <vt:i4>1441847</vt:i4>
      </vt:variant>
      <vt:variant>
        <vt:i4>71</vt:i4>
      </vt:variant>
      <vt:variant>
        <vt:i4>0</vt:i4>
      </vt:variant>
      <vt:variant>
        <vt:i4>5</vt:i4>
      </vt:variant>
      <vt:variant>
        <vt:lpwstr/>
      </vt:variant>
      <vt:variant>
        <vt:lpwstr>_Toc114743645</vt:lpwstr>
      </vt:variant>
      <vt:variant>
        <vt:i4>1441847</vt:i4>
      </vt:variant>
      <vt:variant>
        <vt:i4>65</vt:i4>
      </vt:variant>
      <vt:variant>
        <vt:i4>0</vt:i4>
      </vt:variant>
      <vt:variant>
        <vt:i4>5</vt:i4>
      </vt:variant>
      <vt:variant>
        <vt:lpwstr/>
      </vt:variant>
      <vt:variant>
        <vt:lpwstr>_Toc114743644</vt:lpwstr>
      </vt:variant>
      <vt:variant>
        <vt:i4>1441847</vt:i4>
      </vt:variant>
      <vt:variant>
        <vt:i4>59</vt:i4>
      </vt:variant>
      <vt:variant>
        <vt:i4>0</vt:i4>
      </vt:variant>
      <vt:variant>
        <vt:i4>5</vt:i4>
      </vt:variant>
      <vt:variant>
        <vt:lpwstr/>
      </vt:variant>
      <vt:variant>
        <vt:lpwstr>_Toc114743643</vt:lpwstr>
      </vt:variant>
      <vt:variant>
        <vt:i4>1441847</vt:i4>
      </vt:variant>
      <vt:variant>
        <vt:i4>53</vt:i4>
      </vt:variant>
      <vt:variant>
        <vt:i4>0</vt:i4>
      </vt:variant>
      <vt:variant>
        <vt:i4>5</vt:i4>
      </vt:variant>
      <vt:variant>
        <vt:lpwstr/>
      </vt:variant>
      <vt:variant>
        <vt:lpwstr>_Toc114743642</vt:lpwstr>
      </vt:variant>
      <vt:variant>
        <vt:i4>1441847</vt:i4>
      </vt:variant>
      <vt:variant>
        <vt:i4>47</vt:i4>
      </vt:variant>
      <vt:variant>
        <vt:i4>0</vt:i4>
      </vt:variant>
      <vt:variant>
        <vt:i4>5</vt:i4>
      </vt:variant>
      <vt:variant>
        <vt:lpwstr/>
      </vt:variant>
      <vt:variant>
        <vt:lpwstr>_Toc114743641</vt:lpwstr>
      </vt:variant>
      <vt:variant>
        <vt:i4>1441847</vt:i4>
      </vt:variant>
      <vt:variant>
        <vt:i4>41</vt:i4>
      </vt:variant>
      <vt:variant>
        <vt:i4>0</vt:i4>
      </vt:variant>
      <vt:variant>
        <vt:i4>5</vt:i4>
      </vt:variant>
      <vt:variant>
        <vt:lpwstr/>
      </vt:variant>
      <vt:variant>
        <vt:lpwstr>_Toc114743640</vt:lpwstr>
      </vt:variant>
      <vt:variant>
        <vt:i4>1114167</vt:i4>
      </vt:variant>
      <vt:variant>
        <vt:i4>35</vt:i4>
      </vt:variant>
      <vt:variant>
        <vt:i4>0</vt:i4>
      </vt:variant>
      <vt:variant>
        <vt:i4>5</vt:i4>
      </vt:variant>
      <vt:variant>
        <vt:lpwstr/>
      </vt:variant>
      <vt:variant>
        <vt:lpwstr>_Toc114743639</vt:lpwstr>
      </vt:variant>
      <vt:variant>
        <vt:i4>1114167</vt:i4>
      </vt:variant>
      <vt:variant>
        <vt:i4>29</vt:i4>
      </vt:variant>
      <vt:variant>
        <vt:i4>0</vt:i4>
      </vt:variant>
      <vt:variant>
        <vt:i4>5</vt:i4>
      </vt:variant>
      <vt:variant>
        <vt:lpwstr/>
      </vt:variant>
      <vt:variant>
        <vt:lpwstr>_Toc114743638</vt:lpwstr>
      </vt:variant>
      <vt:variant>
        <vt:i4>1114167</vt:i4>
      </vt:variant>
      <vt:variant>
        <vt:i4>23</vt:i4>
      </vt:variant>
      <vt:variant>
        <vt:i4>0</vt:i4>
      </vt:variant>
      <vt:variant>
        <vt:i4>5</vt:i4>
      </vt:variant>
      <vt:variant>
        <vt:lpwstr/>
      </vt:variant>
      <vt:variant>
        <vt:lpwstr>_Toc114743637</vt:lpwstr>
      </vt:variant>
      <vt:variant>
        <vt:i4>1114167</vt:i4>
      </vt:variant>
      <vt:variant>
        <vt:i4>17</vt:i4>
      </vt:variant>
      <vt:variant>
        <vt:i4>0</vt:i4>
      </vt:variant>
      <vt:variant>
        <vt:i4>5</vt:i4>
      </vt:variant>
      <vt:variant>
        <vt:lpwstr/>
      </vt:variant>
      <vt:variant>
        <vt:lpwstr>_Toc114743636</vt:lpwstr>
      </vt:variant>
      <vt:variant>
        <vt:i4>1114167</vt:i4>
      </vt:variant>
      <vt:variant>
        <vt:i4>11</vt:i4>
      </vt:variant>
      <vt:variant>
        <vt:i4>0</vt:i4>
      </vt:variant>
      <vt:variant>
        <vt:i4>5</vt:i4>
      </vt:variant>
      <vt:variant>
        <vt:lpwstr/>
      </vt:variant>
      <vt:variant>
        <vt:lpwstr>_Toc114743635</vt:lpwstr>
      </vt:variant>
      <vt:variant>
        <vt:i4>1114167</vt:i4>
      </vt:variant>
      <vt:variant>
        <vt:i4>5</vt:i4>
      </vt:variant>
      <vt:variant>
        <vt:i4>0</vt:i4>
      </vt:variant>
      <vt:variant>
        <vt:i4>5</vt:i4>
      </vt:variant>
      <vt:variant>
        <vt:lpwstr/>
      </vt:variant>
      <vt:variant>
        <vt:lpwstr>_Toc114743634</vt:lpwstr>
      </vt:variant>
      <vt:variant>
        <vt:i4>2162790</vt:i4>
      </vt:variant>
      <vt:variant>
        <vt:i4>21</vt:i4>
      </vt:variant>
      <vt:variant>
        <vt:i4>0</vt:i4>
      </vt:variant>
      <vt:variant>
        <vt:i4>5</vt:i4>
      </vt:variant>
      <vt:variant>
        <vt:lpwstr>https://thekeysupport.com/terms-of-use</vt:lpwstr>
      </vt:variant>
      <vt:variant>
        <vt:lpwstr/>
      </vt:variant>
      <vt:variant>
        <vt:i4>2162790</vt:i4>
      </vt:variant>
      <vt:variant>
        <vt:i4>15</vt:i4>
      </vt:variant>
      <vt:variant>
        <vt:i4>0</vt:i4>
      </vt:variant>
      <vt:variant>
        <vt:i4>5</vt:i4>
      </vt:variant>
      <vt:variant>
        <vt:lpwstr>https://thekeysupport.com/terms-of-use</vt:lpwstr>
      </vt:variant>
      <vt:variant>
        <vt:lpwstr/>
      </vt:variant>
      <vt:variant>
        <vt:i4>4784156</vt:i4>
      </vt:variant>
      <vt:variant>
        <vt:i4>12</vt:i4>
      </vt:variant>
      <vt:variant>
        <vt:i4>0</vt:i4>
      </vt:variant>
      <vt:variant>
        <vt:i4>5</vt:i4>
      </vt:variant>
      <vt:variant>
        <vt:lpwstr>http://www.thekeysupport.com/</vt:lpwstr>
      </vt:variant>
      <vt:variant>
        <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Emma Richardson Richardson</cp:lastModifiedBy>
  <cp:revision>3</cp:revision>
  <cp:lastPrinted>2026-05-18T12:38:00Z</cp:lastPrinted>
  <dcterms:created xsi:type="dcterms:W3CDTF">2026-05-13T11:47:00Z</dcterms:created>
  <dcterms:modified xsi:type="dcterms:W3CDTF">2026-05-18T12:39:00Z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41905201</vt:i4>
  </property>
</Properties>
</file>